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444ED" w14:paraId="4D4F4FC0" w14:textId="77777777" w:rsidTr="00EC0CE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B859117" w14:textId="77777777" w:rsidR="001D5F17" w:rsidRDefault="001D5F17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</w:p>
          <w:p w14:paraId="2E1C190A" w14:textId="77777777" w:rsidR="00B444ED" w:rsidRPr="004D303B" w:rsidRDefault="002D20FD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4D303B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受　講　申　込　書</w:t>
            </w:r>
          </w:p>
          <w:p w14:paraId="06F96DE0" w14:textId="158C40C1" w:rsidR="004D303B" w:rsidRDefault="004D303B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FAX　026-227-6086　</w:t>
            </w:r>
            <w:r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8"/>
              </w:rPr>
              <w:t>📧</w:t>
            </w:r>
            <w:r w:rsidR="00996A35">
              <w:rPr>
                <w:rFonts w:ascii="Segoe UI Symbol" w:hAnsi="Segoe UI Symbol" w:cs="Segoe UI Symbol"/>
                <w:sz w:val="28"/>
              </w:rPr>
              <w:t xml:space="preserve"> 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stc-10@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n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ic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e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-o.or.jp</w:t>
            </w:r>
          </w:p>
          <w:p w14:paraId="29F8EAAA" w14:textId="77777777" w:rsidR="001D5F17" w:rsidRPr="004D303B" w:rsidRDefault="001D5F17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</w:p>
        </w:tc>
      </w:tr>
      <w:tr w:rsidR="00BC53DC" w14:paraId="7C2B00B2" w14:textId="77777777" w:rsidTr="00996A35">
        <w:tc>
          <w:tcPr>
            <w:tcW w:w="2547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14:paraId="76B36A57" w14:textId="77777777" w:rsidR="002D20FD" w:rsidRDefault="002D20FD" w:rsidP="001D5F17">
            <w:pPr>
              <w:jc w:val="right"/>
            </w:pPr>
            <w:r>
              <w:t>講座名</w:t>
            </w:r>
          </w:p>
        </w:tc>
        <w:tc>
          <w:tcPr>
            <w:tcW w:w="5947" w:type="dxa"/>
            <w:tcBorders>
              <w:left w:val="nil"/>
              <w:bottom w:val="thinThickSmallGap" w:sz="12" w:space="0" w:color="auto"/>
              <w:right w:val="nil"/>
            </w:tcBorders>
          </w:tcPr>
          <w:p w14:paraId="5C037388" w14:textId="409CE642" w:rsidR="002D20FD" w:rsidRDefault="002D20FD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工作機械の入門講座</w:t>
            </w:r>
          </w:p>
          <w:p w14:paraId="0B73FFDA" w14:textId="49C6217C" w:rsidR="001D5F17" w:rsidRPr="001D5F17" w:rsidRDefault="001D5F17" w:rsidP="001D5F17">
            <w:pPr>
              <w:jc w:val="right"/>
              <w:rPr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令和</w:t>
            </w:r>
            <w:r w:rsidR="006F2B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６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年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７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月</w:t>
            </w:r>
            <w:r w:rsidR="006F2B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16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日（</w:t>
            </w:r>
            <w:r w:rsidR="006F2B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火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）〆切</w:t>
            </w:r>
          </w:p>
        </w:tc>
      </w:tr>
      <w:tr w:rsidR="00BC53DC" w14:paraId="22397132" w14:textId="77777777" w:rsidTr="00996A35">
        <w:trPr>
          <w:trHeight w:val="284"/>
        </w:trPr>
        <w:tc>
          <w:tcPr>
            <w:tcW w:w="254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8C696D7" w14:textId="77777777" w:rsidR="002D20FD" w:rsidRPr="004D303B" w:rsidRDefault="002D20FD" w:rsidP="00996A35">
            <w:pPr>
              <w:jc w:val="center"/>
              <w:rPr>
                <w:sz w:val="18"/>
                <w:szCs w:val="18"/>
              </w:rPr>
            </w:pPr>
            <w:r w:rsidRPr="004D303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947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1595786C" w14:textId="77777777" w:rsidR="002D20FD" w:rsidRDefault="002D20FD" w:rsidP="00996A35">
            <w:pPr>
              <w:jc w:val="right"/>
            </w:pPr>
          </w:p>
        </w:tc>
      </w:tr>
      <w:tr w:rsidR="00BC53DC" w14:paraId="72510767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10B85A37" w14:textId="77777777" w:rsidR="002D20FD" w:rsidRDefault="002D20FD" w:rsidP="00996A35">
            <w:pPr>
              <w:jc w:val="center"/>
            </w:pPr>
            <w:r>
              <w:t>企業名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0B69BBA9" w14:textId="77777777" w:rsidR="002D20FD" w:rsidRDefault="002D20FD" w:rsidP="00996A35">
            <w:pPr>
              <w:jc w:val="right"/>
            </w:pPr>
          </w:p>
        </w:tc>
      </w:tr>
      <w:tr w:rsidR="00BC53DC" w14:paraId="70669066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95DF6C" w14:textId="77777777" w:rsidR="002D20FD" w:rsidRDefault="002D20FD" w:rsidP="00996A35">
            <w:pPr>
              <w:jc w:val="center"/>
            </w:pPr>
            <w:r>
              <w:t>所在地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</w:tcPr>
          <w:p w14:paraId="75A90660" w14:textId="77777777" w:rsidR="002D20FD" w:rsidRDefault="002D20FD" w:rsidP="00996A35">
            <w:r>
              <w:t>〒</w:t>
            </w:r>
          </w:p>
        </w:tc>
      </w:tr>
      <w:tr w:rsidR="00BC53DC" w14:paraId="6BE292D1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BE9F41" w14:textId="77777777" w:rsidR="002D20FD" w:rsidRDefault="002D20FD" w:rsidP="00996A35">
            <w:pPr>
              <w:jc w:val="center"/>
            </w:pPr>
            <w:r>
              <w:t>業種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10F04061" w14:textId="77777777" w:rsidR="002D20FD" w:rsidRDefault="002D20FD" w:rsidP="00996A35">
            <w:pPr>
              <w:jc w:val="right"/>
            </w:pPr>
          </w:p>
        </w:tc>
      </w:tr>
      <w:tr w:rsidR="00BC53DC" w14:paraId="0ED0EEF0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274400" w14:textId="77777777" w:rsidR="002D20FD" w:rsidRDefault="002D20FD" w:rsidP="00996A35">
            <w:pPr>
              <w:jc w:val="center"/>
            </w:pPr>
            <w:r>
              <w:t>従業員数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73689960" w14:textId="77777777" w:rsidR="002D20FD" w:rsidRDefault="00BC53DC" w:rsidP="00996A35">
            <w:pPr>
              <w:jc w:val="right"/>
            </w:pPr>
            <w:r>
              <w:t>人</w:t>
            </w:r>
          </w:p>
        </w:tc>
      </w:tr>
      <w:tr w:rsidR="00BC53DC" w14:paraId="2675E526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06B38CB" w14:textId="77777777" w:rsidR="002D20FD" w:rsidRDefault="002D20FD" w:rsidP="00996A35">
            <w:pPr>
              <w:jc w:val="center"/>
            </w:pPr>
            <w:r>
              <w:t>資本金</w:t>
            </w:r>
          </w:p>
        </w:tc>
        <w:tc>
          <w:tcPr>
            <w:tcW w:w="5947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6E81CA" w14:textId="77777777" w:rsidR="002D20FD" w:rsidRDefault="002D20FD" w:rsidP="00996A35">
            <w:pPr>
              <w:jc w:val="right"/>
            </w:pPr>
            <w:r>
              <w:t>万円</w:t>
            </w:r>
          </w:p>
        </w:tc>
      </w:tr>
      <w:tr w:rsidR="00BC53DC" w14:paraId="79EAB07A" w14:textId="77777777" w:rsidTr="00996A35">
        <w:trPr>
          <w:trHeight w:val="283"/>
        </w:trPr>
        <w:tc>
          <w:tcPr>
            <w:tcW w:w="2547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13E49BB7" w14:textId="77777777" w:rsidR="00FA6F2C" w:rsidRDefault="00FA6F2C" w:rsidP="00996A35">
            <w:pPr>
              <w:jc w:val="center"/>
            </w:pPr>
            <w:r w:rsidRPr="00FA6F2C">
              <w:rPr>
                <w:rFonts w:hint="eastAsia"/>
                <w:sz w:val="18"/>
              </w:rPr>
              <w:t>ふりがな</w:t>
            </w:r>
          </w:p>
        </w:tc>
        <w:tc>
          <w:tcPr>
            <w:tcW w:w="5947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14:paraId="44368074" w14:textId="77777777" w:rsidR="00FA6F2C" w:rsidRDefault="00FA6F2C" w:rsidP="00B77911">
            <w:pPr>
              <w:jc w:val="right"/>
            </w:pPr>
          </w:p>
        </w:tc>
      </w:tr>
      <w:tr w:rsidR="00BC53DC" w14:paraId="5D20732C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3B8121AC" w14:textId="77777777" w:rsidR="00FA6F2C" w:rsidRDefault="00FA6F2C" w:rsidP="00996A35">
            <w:pPr>
              <w:jc w:val="center"/>
            </w:pPr>
            <w:r>
              <w:t>事務連絡・担当者氏名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3F585F2" w14:textId="77777777" w:rsidR="00FA6F2C" w:rsidRDefault="00FA6F2C" w:rsidP="00B77911">
            <w:pPr>
              <w:jc w:val="right"/>
            </w:pPr>
          </w:p>
        </w:tc>
      </w:tr>
      <w:tr w:rsidR="00BC53DC" w14:paraId="15FFA956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40EF4C28" w14:textId="77777777" w:rsidR="00FA6F2C" w:rsidRDefault="00FA6F2C" w:rsidP="00996A35">
            <w:pPr>
              <w:jc w:val="center"/>
            </w:pPr>
            <w:r>
              <w:t>電話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374966F5" w14:textId="77777777" w:rsidR="00FA6F2C" w:rsidRDefault="00996A35" w:rsidP="00996A35">
            <w:r>
              <w:rPr>
                <w:rFonts w:hint="eastAsia"/>
              </w:rPr>
              <w:t>（　　　　　　　　）</w:t>
            </w:r>
            <w:r w:rsidR="00BC53DC">
              <w:rPr>
                <w:rFonts w:hint="eastAsia"/>
              </w:rPr>
              <w:t xml:space="preserve"> </w:t>
            </w:r>
            <w:r w:rsidR="00BC53DC">
              <w:t xml:space="preserve">             </w:t>
            </w:r>
            <w:r w:rsidR="00BC53DC">
              <w:rPr>
                <w:rFonts w:hint="eastAsia"/>
              </w:rPr>
              <w:t>―</w:t>
            </w:r>
          </w:p>
        </w:tc>
      </w:tr>
      <w:tr w:rsidR="00BC53DC" w14:paraId="5207F235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0C10040A" w14:textId="77777777" w:rsidR="00BC53DC" w:rsidRDefault="00BC53DC" w:rsidP="00996A35">
            <w:pPr>
              <w:jc w:val="center"/>
            </w:pPr>
            <w:r>
              <w:t>ファックス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D77A529" w14:textId="77777777" w:rsidR="00BC53DC" w:rsidRDefault="00996A35" w:rsidP="00996A35"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―</w:t>
            </w:r>
          </w:p>
        </w:tc>
      </w:tr>
      <w:tr w:rsidR="00BC53DC" w14:paraId="786A20F6" w14:textId="77777777" w:rsidTr="00C25D53">
        <w:trPr>
          <w:trHeight w:val="624"/>
        </w:trPr>
        <w:tc>
          <w:tcPr>
            <w:tcW w:w="2547" w:type="dxa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15E3ACB4" w14:textId="77777777" w:rsidR="00BC53DC" w:rsidRDefault="00BC53DC" w:rsidP="00996A35">
            <w:pPr>
              <w:jc w:val="center"/>
            </w:pPr>
            <w:r>
              <w:rPr>
                <w:rFonts w:ascii="Segoe UI Symbol" w:hAnsi="Segoe UI Symbol" w:cs="Segoe UI Symbol"/>
              </w:rPr>
              <w:t>メールアドレス</w:t>
            </w:r>
          </w:p>
        </w:tc>
        <w:tc>
          <w:tcPr>
            <w:tcW w:w="5947" w:type="dxa"/>
            <w:tcBorders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5A6539E0" w14:textId="77777777" w:rsidR="00BC53DC" w:rsidRDefault="00BC53DC" w:rsidP="00996A35">
            <w:pPr>
              <w:jc w:val="center"/>
            </w:pPr>
            <w:r>
              <w:t>@</w:t>
            </w:r>
          </w:p>
        </w:tc>
      </w:tr>
      <w:tr w:rsidR="00C25D53" w14:paraId="2442583E" w14:textId="77777777" w:rsidTr="00C25D53">
        <w:trPr>
          <w:trHeight w:val="313"/>
        </w:trPr>
        <w:tc>
          <w:tcPr>
            <w:tcW w:w="2547" w:type="dxa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14:paraId="3841AEC1" w14:textId="63931941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参加者氏名</w:t>
            </w:r>
          </w:p>
        </w:tc>
        <w:tc>
          <w:tcPr>
            <w:tcW w:w="5947" w:type="dxa"/>
            <w:tcBorders>
              <w:top w:val="thickThinSmallGap" w:sz="18" w:space="0" w:color="auto"/>
              <w:right w:val="thinThickSmallGap" w:sz="12" w:space="0" w:color="auto"/>
            </w:tcBorders>
            <w:vAlign w:val="center"/>
          </w:tcPr>
          <w:p w14:paraId="4AD9E566" w14:textId="75981C38" w:rsidR="00C25D53" w:rsidRDefault="00C25D53" w:rsidP="00996A35">
            <w:pPr>
              <w:jc w:val="center"/>
            </w:pPr>
            <w:r>
              <w:rPr>
                <w:rFonts w:hint="eastAsia"/>
              </w:rPr>
              <w:t>参加方法※いずれかに○をお願いします。</w:t>
            </w:r>
          </w:p>
        </w:tc>
      </w:tr>
      <w:tr w:rsidR="00C25D53" w14:paraId="3630F4A8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E0CF2D4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1CCBB0E" w14:textId="51E560B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24B16892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88DB77D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FC5072E" w14:textId="579FFF8B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54129C07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AA5470B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1A362CF" w14:textId="301B4D24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351DEEC0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B7F767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229B266D" w14:textId="226B292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04F910B4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E8C3EDF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54E599" w14:textId="0416BD86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</w:tbl>
    <w:p w14:paraId="25B995F7" w14:textId="5D6E7E2C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t>上記内容を、メールまたは</w:t>
      </w:r>
      <w:r>
        <w:t>FAX</w:t>
      </w:r>
      <w:r>
        <w:t>でお送りください。</w:t>
      </w:r>
      <w:r w:rsidR="00C25D53">
        <w:rPr>
          <w:rFonts w:hint="eastAsia"/>
        </w:rPr>
        <w:t>必要に応じて適宜、行を追加して記入願います。</w:t>
      </w:r>
    </w:p>
    <w:p w14:paraId="5BBAF6B3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開催の場合は、申込締め切り後に請求書をお送りいたしますので、指定口座に受講料を振り込んでください。</w:t>
      </w:r>
    </w:p>
    <w:p w14:paraId="77A4C8FC" w14:textId="48F51CA4" w:rsidR="001D5F17" w:rsidRPr="001D5F17" w:rsidRDefault="001D5F17" w:rsidP="00867B9C">
      <w:pPr>
        <w:pStyle w:val="aa"/>
        <w:widowControl/>
        <w:numPr>
          <w:ilvl w:val="0"/>
          <w:numId w:val="2"/>
        </w:numPr>
        <w:ind w:leftChars="0"/>
        <w:jc w:val="left"/>
      </w:pPr>
      <w:r>
        <w:t>開催中止の場合は、令和</w:t>
      </w:r>
      <w:r w:rsidR="006F2B32">
        <w:rPr>
          <w:rFonts w:hint="eastAsia"/>
        </w:rPr>
        <w:t>６</w:t>
      </w:r>
      <w:r>
        <w:t>年</w:t>
      </w:r>
      <w:r w:rsidR="004B2C4B">
        <w:rPr>
          <w:rFonts w:hint="eastAsia"/>
        </w:rPr>
        <w:t>７</w:t>
      </w:r>
      <w:r>
        <w:t>月</w:t>
      </w:r>
      <w:r w:rsidR="006F2B32">
        <w:rPr>
          <w:rFonts w:hint="eastAsia"/>
        </w:rPr>
        <w:t>16</w:t>
      </w:r>
      <w:r>
        <w:t>日</w:t>
      </w:r>
      <w:r w:rsidR="004B2C4B">
        <w:rPr>
          <w:rFonts w:hint="eastAsia"/>
        </w:rPr>
        <w:t>（</w:t>
      </w:r>
      <w:r w:rsidR="006F2B32">
        <w:rPr>
          <w:rFonts w:hint="eastAsia"/>
        </w:rPr>
        <w:t>火</w:t>
      </w:r>
      <w:r w:rsidR="004B2C4B">
        <w:rPr>
          <w:rFonts w:hint="eastAsia"/>
        </w:rPr>
        <w:t>）</w:t>
      </w:r>
      <w:r w:rsidR="002C0EF9">
        <w:rPr>
          <w:rFonts w:hint="eastAsia"/>
        </w:rPr>
        <w:t>中</w:t>
      </w:r>
      <w:r>
        <w:t>にご連絡致します。</w:t>
      </w:r>
    </w:p>
    <w:sectPr w:rsidR="001D5F17" w:rsidRPr="001D5F17" w:rsidSect="00576F68">
      <w:pgSz w:w="11906" w:h="16838"/>
      <w:pgMar w:top="1259" w:right="1701" w:bottom="73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6C6E" w14:textId="77777777" w:rsidR="009B1258" w:rsidRDefault="009B1258" w:rsidP="009B1258">
      <w:r>
        <w:separator/>
      </w:r>
    </w:p>
  </w:endnote>
  <w:endnote w:type="continuationSeparator" w:id="0">
    <w:p w14:paraId="67E3A509" w14:textId="77777777" w:rsidR="009B1258" w:rsidRDefault="009B1258" w:rsidP="009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E95E" w14:textId="77777777" w:rsidR="009B1258" w:rsidRDefault="009B1258" w:rsidP="009B1258">
      <w:r>
        <w:separator/>
      </w:r>
    </w:p>
  </w:footnote>
  <w:footnote w:type="continuationSeparator" w:id="0">
    <w:p w14:paraId="4A96955D" w14:textId="77777777" w:rsidR="009B1258" w:rsidRDefault="009B1258" w:rsidP="009B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0E0"/>
    <w:multiLevelType w:val="hybridMultilevel"/>
    <w:tmpl w:val="4B1E1F74"/>
    <w:lvl w:ilvl="0" w:tplc="774E4F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E5D87"/>
    <w:multiLevelType w:val="hybridMultilevel"/>
    <w:tmpl w:val="91F625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F5E6A"/>
    <w:multiLevelType w:val="hybridMultilevel"/>
    <w:tmpl w:val="9182AE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9460028">
    <w:abstractNumId w:val="2"/>
  </w:num>
  <w:num w:numId="2" w16cid:durableId="1583683500">
    <w:abstractNumId w:val="1"/>
  </w:num>
  <w:num w:numId="3" w16cid:durableId="13919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B4"/>
    <w:rsid w:val="00093852"/>
    <w:rsid w:val="000B0E33"/>
    <w:rsid w:val="000D6A9B"/>
    <w:rsid w:val="00103B2E"/>
    <w:rsid w:val="001809E2"/>
    <w:rsid w:val="001B01A3"/>
    <w:rsid w:val="001B6AC0"/>
    <w:rsid w:val="001D3395"/>
    <w:rsid w:val="001D5F17"/>
    <w:rsid w:val="00266EE6"/>
    <w:rsid w:val="0027755E"/>
    <w:rsid w:val="002807CE"/>
    <w:rsid w:val="002C0EF9"/>
    <w:rsid w:val="002D20FD"/>
    <w:rsid w:val="00344FE9"/>
    <w:rsid w:val="003F4439"/>
    <w:rsid w:val="003F6486"/>
    <w:rsid w:val="004B2C4B"/>
    <w:rsid w:val="004D303B"/>
    <w:rsid w:val="0055187E"/>
    <w:rsid w:val="00576F68"/>
    <w:rsid w:val="005819D9"/>
    <w:rsid w:val="00587BA0"/>
    <w:rsid w:val="00602FDF"/>
    <w:rsid w:val="006247D8"/>
    <w:rsid w:val="006A3BFB"/>
    <w:rsid w:val="006C00E4"/>
    <w:rsid w:val="006F2B32"/>
    <w:rsid w:val="00727DFF"/>
    <w:rsid w:val="00740BC5"/>
    <w:rsid w:val="00765EAF"/>
    <w:rsid w:val="007A277E"/>
    <w:rsid w:val="007F0769"/>
    <w:rsid w:val="00806604"/>
    <w:rsid w:val="008C1131"/>
    <w:rsid w:val="00996A35"/>
    <w:rsid w:val="009B1258"/>
    <w:rsid w:val="00A24914"/>
    <w:rsid w:val="00B064B4"/>
    <w:rsid w:val="00B444ED"/>
    <w:rsid w:val="00B54226"/>
    <w:rsid w:val="00B611B4"/>
    <w:rsid w:val="00B77911"/>
    <w:rsid w:val="00BC53DC"/>
    <w:rsid w:val="00BC5D1A"/>
    <w:rsid w:val="00C25D53"/>
    <w:rsid w:val="00CF79A5"/>
    <w:rsid w:val="00D31D56"/>
    <w:rsid w:val="00D351E2"/>
    <w:rsid w:val="00DB3494"/>
    <w:rsid w:val="00E02326"/>
    <w:rsid w:val="00E94DDF"/>
    <w:rsid w:val="00EC0CEE"/>
    <w:rsid w:val="00F133DF"/>
    <w:rsid w:val="00F96E3E"/>
    <w:rsid w:val="00FA6F2C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9D441"/>
  <w15:chartTrackingRefBased/>
  <w15:docId w15:val="{E9F957CD-B85E-4733-9A75-60024F9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32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0232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023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2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2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B611B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076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33D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3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33D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33D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長野県工業会</dc:creator>
  <cp:keywords/>
  <dc:description/>
  <cp:lastModifiedBy>user</cp:lastModifiedBy>
  <cp:revision>3</cp:revision>
  <cp:lastPrinted>2024-06-05T00:12:00Z</cp:lastPrinted>
  <dcterms:created xsi:type="dcterms:W3CDTF">2024-06-05T00:13:00Z</dcterms:created>
  <dcterms:modified xsi:type="dcterms:W3CDTF">2024-06-05T00:13:00Z</dcterms:modified>
</cp:coreProperties>
</file>