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3BFBB" w14:textId="77777777" w:rsidR="00691C81" w:rsidRDefault="00691C81">
      <w:pPr>
        <w:rPr>
          <w:rFonts w:hint="eastAsia"/>
          <w:sz w:val="28"/>
          <w:szCs w:val="28"/>
        </w:rPr>
      </w:pPr>
      <w:r w:rsidRPr="00F66B94">
        <w:rPr>
          <w:rFonts w:hint="eastAsia"/>
          <w:sz w:val="28"/>
          <w:szCs w:val="28"/>
          <w:highlight w:val="yellow"/>
        </w:rPr>
        <w:t>企業名</w:t>
      </w:r>
      <w:r>
        <w:rPr>
          <w:rFonts w:hint="eastAsia"/>
          <w:sz w:val="28"/>
          <w:szCs w:val="28"/>
        </w:rPr>
        <w:t>：</w:t>
      </w:r>
    </w:p>
    <w:p w14:paraId="608F3C1A" w14:textId="77777777" w:rsidR="00691C81" w:rsidRDefault="00C00733">
      <w:pPr>
        <w:rPr>
          <w:rFonts w:hint="eastAsia"/>
        </w:rPr>
      </w:pPr>
      <w:r>
        <w:rPr>
          <w:rFonts w:hint="eastAsia"/>
        </w:rPr>
        <w:t>１．</w:t>
      </w:r>
      <w:r w:rsidR="00691C81">
        <w:rPr>
          <w:rFonts w:hint="eastAsia"/>
        </w:rPr>
        <w:t>企業概要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"/>
        <w:gridCol w:w="3248"/>
        <w:gridCol w:w="1056"/>
        <w:gridCol w:w="3589"/>
      </w:tblGrid>
      <w:tr w:rsidR="00691C81" w14:paraId="50CE576C" w14:textId="77777777">
        <w:trPr>
          <w:trHeight w:hRule="exact" w:val="397"/>
        </w:trPr>
        <w:tc>
          <w:tcPr>
            <w:tcW w:w="1080" w:type="dxa"/>
            <w:shd w:val="clear" w:color="auto" w:fill="FFFF00"/>
            <w:vAlign w:val="center"/>
          </w:tcPr>
          <w:p w14:paraId="7201A31C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代表者</w:t>
            </w:r>
          </w:p>
        </w:tc>
        <w:tc>
          <w:tcPr>
            <w:tcW w:w="8280" w:type="dxa"/>
            <w:gridSpan w:val="3"/>
          </w:tcPr>
          <w:p w14:paraId="43DB5811" w14:textId="77777777" w:rsidR="00691C81" w:rsidRDefault="00691C81">
            <w:pPr>
              <w:rPr>
                <w:rFonts w:hint="eastAsia"/>
              </w:rPr>
            </w:pPr>
          </w:p>
        </w:tc>
      </w:tr>
      <w:tr w:rsidR="00691C81" w14:paraId="2EB89FD6" w14:textId="77777777">
        <w:trPr>
          <w:trHeight w:hRule="exact" w:val="397"/>
        </w:trPr>
        <w:tc>
          <w:tcPr>
            <w:tcW w:w="1080" w:type="dxa"/>
            <w:shd w:val="clear" w:color="auto" w:fill="FFFF00"/>
            <w:vAlign w:val="center"/>
          </w:tcPr>
          <w:p w14:paraId="16FC9C82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8280" w:type="dxa"/>
            <w:gridSpan w:val="3"/>
          </w:tcPr>
          <w:p w14:paraId="740CEBA2" w14:textId="77777777" w:rsidR="00691C81" w:rsidRDefault="00691C81">
            <w:pPr>
              <w:rPr>
                <w:rFonts w:hint="eastAsia"/>
              </w:rPr>
            </w:pPr>
          </w:p>
        </w:tc>
      </w:tr>
      <w:tr w:rsidR="00691C81" w14:paraId="07291AAA" w14:textId="77777777">
        <w:trPr>
          <w:trHeight w:hRule="exact" w:val="397"/>
        </w:trPr>
        <w:tc>
          <w:tcPr>
            <w:tcW w:w="1080" w:type="dxa"/>
            <w:shd w:val="clear" w:color="auto" w:fill="FFFF00"/>
            <w:vAlign w:val="center"/>
          </w:tcPr>
          <w:p w14:paraId="7BD8A37D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TEL</w:t>
            </w:r>
          </w:p>
        </w:tc>
        <w:tc>
          <w:tcPr>
            <w:tcW w:w="3420" w:type="dxa"/>
          </w:tcPr>
          <w:p w14:paraId="4104EEF1" w14:textId="77777777" w:rsidR="00691C81" w:rsidRDefault="00691C8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FFFF00"/>
          </w:tcPr>
          <w:p w14:paraId="754F6931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FAX</w:t>
            </w:r>
          </w:p>
        </w:tc>
        <w:tc>
          <w:tcPr>
            <w:tcW w:w="3780" w:type="dxa"/>
          </w:tcPr>
          <w:p w14:paraId="02836E3F" w14:textId="77777777" w:rsidR="00691C81" w:rsidRDefault="00691C81">
            <w:pPr>
              <w:rPr>
                <w:rFonts w:hint="eastAsia"/>
              </w:rPr>
            </w:pPr>
          </w:p>
        </w:tc>
      </w:tr>
      <w:tr w:rsidR="00691C81" w14:paraId="3DDDC483" w14:textId="77777777">
        <w:trPr>
          <w:trHeight w:hRule="exact" w:val="397"/>
        </w:trPr>
        <w:tc>
          <w:tcPr>
            <w:tcW w:w="1080" w:type="dxa"/>
            <w:shd w:val="clear" w:color="auto" w:fill="FFFF00"/>
            <w:vAlign w:val="center"/>
          </w:tcPr>
          <w:p w14:paraId="4EF0B2F1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URL</w:t>
            </w:r>
          </w:p>
        </w:tc>
        <w:tc>
          <w:tcPr>
            <w:tcW w:w="8280" w:type="dxa"/>
            <w:gridSpan w:val="3"/>
          </w:tcPr>
          <w:p w14:paraId="030DA774" w14:textId="77777777" w:rsidR="00691C81" w:rsidRDefault="00691C81">
            <w:pPr>
              <w:rPr>
                <w:rFonts w:hint="eastAsia"/>
              </w:rPr>
            </w:pPr>
          </w:p>
        </w:tc>
      </w:tr>
      <w:tr w:rsidR="00691C81" w14:paraId="232A3187" w14:textId="77777777">
        <w:trPr>
          <w:trHeight w:hRule="exact" w:val="397"/>
        </w:trPr>
        <w:tc>
          <w:tcPr>
            <w:tcW w:w="1080" w:type="dxa"/>
            <w:shd w:val="clear" w:color="auto" w:fill="FFFF00"/>
            <w:vAlign w:val="center"/>
          </w:tcPr>
          <w:p w14:paraId="7FC8B858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業種</w:t>
            </w:r>
          </w:p>
        </w:tc>
        <w:tc>
          <w:tcPr>
            <w:tcW w:w="8280" w:type="dxa"/>
            <w:gridSpan w:val="3"/>
          </w:tcPr>
          <w:p w14:paraId="5255083F" w14:textId="77777777" w:rsidR="00691C81" w:rsidRDefault="00691C81">
            <w:pPr>
              <w:rPr>
                <w:rFonts w:hint="eastAsia"/>
              </w:rPr>
            </w:pPr>
          </w:p>
        </w:tc>
      </w:tr>
      <w:tr w:rsidR="00691C81" w14:paraId="16B554B3" w14:textId="77777777">
        <w:trPr>
          <w:trHeight w:hRule="exact" w:val="397"/>
        </w:trPr>
        <w:tc>
          <w:tcPr>
            <w:tcW w:w="1080" w:type="dxa"/>
            <w:shd w:val="clear" w:color="auto" w:fill="FFFF00"/>
            <w:vAlign w:val="center"/>
          </w:tcPr>
          <w:p w14:paraId="24BADD50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創業年</w:t>
            </w:r>
          </w:p>
        </w:tc>
        <w:tc>
          <w:tcPr>
            <w:tcW w:w="3420" w:type="dxa"/>
          </w:tcPr>
          <w:p w14:paraId="2FC914AA" w14:textId="77777777" w:rsidR="00691C81" w:rsidRDefault="00691C8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FFFF00"/>
          </w:tcPr>
          <w:p w14:paraId="502A85FD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資本金</w:t>
            </w:r>
          </w:p>
        </w:tc>
        <w:tc>
          <w:tcPr>
            <w:tcW w:w="3780" w:type="dxa"/>
          </w:tcPr>
          <w:p w14:paraId="0A6318A6" w14:textId="77777777" w:rsidR="00691C81" w:rsidRDefault="00691C81">
            <w:pPr>
              <w:rPr>
                <w:rFonts w:hint="eastAsia"/>
              </w:rPr>
            </w:pPr>
          </w:p>
        </w:tc>
      </w:tr>
      <w:tr w:rsidR="00691C81" w14:paraId="78531706" w14:textId="77777777">
        <w:trPr>
          <w:trHeight w:hRule="exact" w:val="397"/>
        </w:trPr>
        <w:tc>
          <w:tcPr>
            <w:tcW w:w="1080" w:type="dxa"/>
            <w:shd w:val="clear" w:color="auto" w:fill="FFFF00"/>
            <w:vAlign w:val="center"/>
          </w:tcPr>
          <w:p w14:paraId="457F19F0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従業員</w:t>
            </w:r>
          </w:p>
        </w:tc>
        <w:tc>
          <w:tcPr>
            <w:tcW w:w="3420" w:type="dxa"/>
          </w:tcPr>
          <w:p w14:paraId="3812EDE5" w14:textId="77777777" w:rsidR="00691C81" w:rsidRDefault="00691C81">
            <w:pPr>
              <w:rPr>
                <w:rFonts w:hint="eastAsia"/>
              </w:rPr>
            </w:pPr>
          </w:p>
        </w:tc>
        <w:tc>
          <w:tcPr>
            <w:tcW w:w="1080" w:type="dxa"/>
            <w:shd w:val="clear" w:color="auto" w:fill="FFFF00"/>
          </w:tcPr>
          <w:p w14:paraId="493D3EA3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売上高</w:t>
            </w:r>
          </w:p>
        </w:tc>
        <w:tc>
          <w:tcPr>
            <w:tcW w:w="3780" w:type="dxa"/>
          </w:tcPr>
          <w:p w14:paraId="4D98C1E4" w14:textId="77777777" w:rsidR="00691C81" w:rsidRDefault="00691C81">
            <w:pPr>
              <w:rPr>
                <w:rFonts w:hint="eastAsia"/>
              </w:rPr>
            </w:pPr>
          </w:p>
        </w:tc>
      </w:tr>
    </w:tbl>
    <w:p w14:paraId="26A74129" w14:textId="77777777" w:rsidR="00691C81" w:rsidRDefault="00C00733" w:rsidP="00C00733">
      <w:pPr>
        <w:spacing w:beforeLines="100" w:before="360"/>
        <w:rPr>
          <w:rFonts w:hint="eastAsia"/>
        </w:rPr>
      </w:pPr>
      <w:r>
        <w:rPr>
          <w:rFonts w:hint="eastAsia"/>
        </w:rPr>
        <w:t>２．</w:t>
      </w:r>
      <w:r w:rsidR="00691C81">
        <w:rPr>
          <w:rFonts w:hint="eastAsia"/>
        </w:rPr>
        <w:t>企業の特徴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691C81" w14:paraId="11B6FF26" w14:textId="77777777">
        <w:trPr>
          <w:trHeight w:val="1191"/>
        </w:trPr>
        <w:tc>
          <w:tcPr>
            <w:tcW w:w="9360" w:type="dxa"/>
          </w:tcPr>
          <w:p w14:paraId="797B7EA8" w14:textId="77777777" w:rsidR="00691C81" w:rsidRDefault="00691C81">
            <w:pPr>
              <w:rPr>
                <w:rFonts w:hint="eastAsia"/>
              </w:rPr>
            </w:pPr>
          </w:p>
        </w:tc>
      </w:tr>
    </w:tbl>
    <w:p w14:paraId="3467220F" w14:textId="77777777" w:rsidR="00691C81" w:rsidRDefault="00C00733" w:rsidP="00C00733">
      <w:pPr>
        <w:spacing w:beforeLines="100" w:before="360"/>
        <w:rPr>
          <w:rFonts w:hint="eastAsia"/>
        </w:rPr>
      </w:pPr>
      <w:r>
        <w:rPr>
          <w:rFonts w:hint="eastAsia"/>
        </w:rPr>
        <w:t>３．</w:t>
      </w:r>
      <w:r w:rsidR="00691C81">
        <w:rPr>
          <w:rFonts w:hint="eastAsia"/>
        </w:rPr>
        <w:t>主要品目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1"/>
        <w:gridCol w:w="3791"/>
      </w:tblGrid>
      <w:tr w:rsidR="00691C81" w14:paraId="7C8C6AD4" w14:textId="77777777">
        <w:tc>
          <w:tcPr>
            <w:tcW w:w="5400" w:type="dxa"/>
            <w:shd w:val="clear" w:color="auto" w:fill="FFFF00"/>
          </w:tcPr>
          <w:p w14:paraId="73925756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品目名</w:t>
            </w:r>
          </w:p>
        </w:tc>
        <w:tc>
          <w:tcPr>
            <w:tcW w:w="3960" w:type="dxa"/>
            <w:shd w:val="clear" w:color="auto" w:fill="FFFF00"/>
          </w:tcPr>
          <w:p w14:paraId="502D7FCB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生産ウェイト</w:t>
            </w:r>
          </w:p>
        </w:tc>
      </w:tr>
      <w:tr w:rsidR="00691C81" w14:paraId="1533DC9E" w14:textId="77777777" w:rsidTr="00C00733">
        <w:trPr>
          <w:trHeight w:hRule="exact" w:val="680"/>
        </w:trPr>
        <w:tc>
          <w:tcPr>
            <w:tcW w:w="5400" w:type="dxa"/>
            <w:vAlign w:val="center"/>
          </w:tcPr>
          <w:p w14:paraId="31EB5049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3960" w:type="dxa"/>
            <w:vAlign w:val="center"/>
          </w:tcPr>
          <w:p w14:paraId="2B73D15E" w14:textId="77777777" w:rsidR="00691C81" w:rsidRDefault="00691C81" w:rsidP="00C00733">
            <w:pPr>
              <w:rPr>
                <w:rFonts w:hint="eastAsia"/>
              </w:rPr>
            </w:pPr>
          </w:p>
        </w:tc>
      </w:tr>
      <w:tr w:rsidR="00691C81" w14:paraId="34DFA388" w14:textId="77777777" w:rsidTr="00C00733">
        <w:trPr>
          <w:trHeight w:hRule="exact" w:val="680"/>
        </w:trPr>
        <w:tc>
          <w:tcPr>
            <w:tcW w:w="5400" w:type="dxa"/>
            <w:vAlign w:val="center"/>
          </w:tcPr>
          <w:p w14:paraId="01A3483C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3960" w:type="dxa"/>
            <w:vAlign w:val="center"/>
          </w:tcPr>
          <w:p w14:paraId="7016C710" w14:textId="77777777" w:rsidR="00691C81" w:rsidRDefault="00691C81" w:rsidP="00C00733">
            <w:pPr>
              <w:rPr>
                <w:rFonts w:hint="eastAsia"/>
              </w:rPr>
            </w:pPr>
          </w:p>
        </w:tc>
      </w:tr>
      <w:tr w:rsidR="00691C81" w14:paraId="2A1C893D" w14:textId="77777777" w:rsidTr="00C00733">
        <w:trPr>
          <w:trHeight w:hRule="exact" w:val="680"/>
        </w:trPr>
        <w:tc>
          <w:tcPr>
            <w:tcW w:w="5400" w:type="dxa"/>
            <w:vAlign w:val="center"/>
          </w:tcPr>
          <w:p w14:paraId="02915B06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3960" w:type="dxa"/>
            <w:vAlign w:val="center"/>
          </w:tcPr>
          <w:p w14:paraId="1D5D94A7" w14:textId="77777777" w:rsidR="00691C81" w:rsidRDefault="00691C81" w:rsidP="00C00733">
            <w:pPr>
              <w:rPr>
                <w:rFonts w:hint="eastAsia"/>
              </w:rPr>
            </w:pPr>
          </w:p>
        </w:tc>
      </w:tr>
    </w:tbl>
    <w:p w14:paraId="23C9A6FA" w14:textId="77777777" w:rsidR="00691C81" w:rsidRDefault="00C00733" w:rsidP="00C00733">
      <w:pPr>
        <w:spacing w:beforeLines="100" w:before="360"/>
        <w:rPr>
          <w:rFonts w:hint="eastAsia"/>
        </w:rPr>
      </w:pPr>
      <w:r>
        <w:rPr>
          <w:rFonts w:hint="eastAsia"/>
        </w:rPr>
        <w:t>４．</w:t>
      </w:r>
      <w:r w:rsidR="00691C81">
        <w:rPr>
          <w:rFonts w:hint="eastAsia"/>
        </w:rPr>
        <w:t>主要設備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0"/>
        <w:gridCol w:w="2582"/>
        <w:gridCol w:w="1218"/>
        <w:gridCol w:w="2752"/>
      </w:tblGrid>
      <w:tr w:rsidR="00691C81" w14:paraId="6EF3BCFE" w14:textId="77777777">
        <w:tc>
          <w:tcPr>
            <w:tcW w:w="2520" w:type="dxa"/>
            <w:shd w:val="clear" w:color="auto" w:fill="FFFF00"/>
          </w:tcPr>
          <w:p w14:paraId="0A17990B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設備名</w:t>
            </w:r>
          </w:p>
        </w:tc>
        <w:tc>
          <w:tcPr>
            <w:tcW w:w="2700" w:type="dxa"/>
            <w:shd w:val="clear" w:color="auto" w:fill="FFFF00"/>
          </w:tcPr>
          <w:p w14:paraId="4656F4C4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メーカー名・型式</w:t>
            </w:r>
          </w:p>
        </w:tc>
        <w:tc>
          <w:tcPr>
            <w:tcW w:w="1260" w:type="dxa"/>
            <w:shd w:val="clear" w:color="auto" w:fill="FFFF00"/>
          </w:tcPr>
          <w:p w14:paraId="10F8DEC5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台･式･機</w:t>
            </w:r>
          </w:p>
        </w:tc>
        <w:tc>
          <w:tcPr>
            <w:tcW w:w="2880" w:type="dxa"/>
            <w:shd w:val="clear" w:color="auto" w:fill="FFFF00"/>
          </w:tcPr>
          <w:p w14:paraId="3686DDB2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能力・特徴等</w:t>
            </w:r>
          </w:p>
        </w:tc>
      </w:tr>
      <w:tr w:rsidR="00691C81" w14:paraId="14C58DBF" w14:textId="77777777" w:rsidTr="00C00733">
        <w:trPr>
          <w:trHeight w:hRule="exact" w:val="737"/>
        </w:trPr>
        <w:tc>
          <w:tcPr>
            <w:tcW w:w="2520" w:type="dxa"/>
            <w:vAlign w:val="center"/>
          </w:tcPr>
          <w:p w14:paraId="17A6597B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14:paraId="63C38B3D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5FC18EE8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1F943BC4" w14:textId="77777777" w:rsidR="00691C81" w:rsidRDefault="00691C81" w:rsidP="00C00733">
            <w:pPr>
              <w:rPr>
                <w:rFonts w:hint="eastAsia"/>
              </w:rPr>
            </w:pPr>
          </w:p>
        </w:tc>
      </w:tr>
      <w:tr w:rsidR="00691C81" w14:paraId="5A9492AE" w14:textId="77777777" w:rsidTr="00C00733">
        <w:trPr>
          <w:trHeight w:hRule="exact" w:val="737"/>
        </w:trPr>
        <w:tc>
          <w:tcPr>
            <w:tcW w:w="2520" w:type="dxa"/>
            <w:vAlign w:val="center"/>
          </w:tcPr>
          <w:p w14:paraId="79DB8D0F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14:paraId="76BF6CE3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28C124CC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14AD61FB" w14:textId="77777777" w:rsidR="00691C81" w:rsidRDefault="00691C81" w:rsidP="00C00733">
            <w:pPr>
              <w:rPr>
                <w:rFonts w:hint="eastAsia"/>
              </w:rPr>
            </w:pPr>
          </w:p>
        </w:tc>
      </w:tr>
      <w:tr w:rsidR="00691C81" w14:paraId="758F9910" w14:textId="77777777" w:rsidTr="00C00733">
        <w:trPr>
          <w:trHeight w:hRule="exact" w:val="737"/>
        </w:trPr>
        <w:tc>
          <w:tcPr>
            <w:tcW w:w="2520" w:type="dxa"/>
            <w:vAlign w:val="center"/>
          </w:tcPr>
          <w:p w14:paraId="10CBF568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14:paraId="7B92423D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3504057D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76535277" w14:textId="77777777" w:rsidR="00691C81" w:rsidRDefault="00691C81" w:rsidP="00C00733">
            <w:pPr>
              <w:rPr>
                <w:rFonts w:hint="eastAsia"/>
              </w:rPr>
            </w:pPr>
          </w:p>
        </w:tc>
      </w:tr>
      <w:tr w:rsidR="00691C81" w14:paraId="3F73DAA9" w14:textId="77777777" w:rsidTr="00C00733">
        <w:trPr>
          <w:trHeight w:hRule="exact" w:val="737"/>
        </w:trPr>
        <w:tc>
          <w:tcPr>
            <w:tcW w:w="2520" w:type="dxa"/>
            <w:vAlign w:val="center"/>
          </w:tcPr>
          <w:p w14:paraId="20EFE224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14:paraId="2DC34523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37402330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3292A940" w14:textId="77777777" w:rsidR="00691C81" w:rsidRDefault="00691C81" w:rsidP="00C00733">
            <w:pPr>
              <w:rPr>
                <w:rFonts w:hint="eastAsia"/>
              </w:rPr>
            </w:pPr>
          </w:p>
        </w:tc>
      </w:tr>
      <w:tr w:rsidR="00691C81" w14:paraId="47D1FD97" w14:textId="77777777" w:rsidTr="00C00733">
        <w:trPr>
          <w:trHeight w:hRule="exact" w:val="737"/>
        </w:trPr>
        <w:tc>
          <w:tcPr>
            <w:tcW w:w="2520" w:type="dxa"/>
            <w:vAlign w:val="center"/>
          </w:tcPr>
          <w:p w14:paraId="5A985A23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2700" w:type="dxa"/>
            <w:vAlign w:val="center"/>
          </w:tcPr>
          <w:p w14:paraId="21C6DB44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1260" w:type="dxa"/>
            <w:vAlign w:val="center"/>
          </w:tcPr>
          <w:p w14:paraId="64D67E6B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2880" w:type="dxa"/>
            <w:vAlign w:val="center"/>
          </w:tcPr>
          <w:p w14:paraId="13BCA9FD" w14:textId="77777777" w:rsidR="00691C81" w:rsidRDefault="00691C81" w:rsidP="00C00733">
            <w:pPr>
              <w:rPr>
                <w:rFonts w:hint="eastAsia"/>
              </w:rPr>
            </w:pPr>
          </w:p>
        </w:tc>
      </w:tr>
    </w:tbl>
    <w:p w14:paraId="5DFA69E9" w14:textId="77777777" w:rsidR="00691C81" w:rsidRDefault="00691C81">
      <w:pPr>
        <w:rPr>
          <w:rFonts w:hint="eastAsia"/>
        </w:rPr>
      </w:pPr>
    </w:p>
    <w:p w14:paraId="6ABE0A99" w14:textId="77777777" w:rsidR="00691C81" w:rsidRDefault="00691C81">
      <w:pPr>
        <w:rPr>
          <w:rFonts w:hint="eastAsia"/>
        </w:rPr>
      </w:pPr>
      <w:r>
        <w:br w:type="page"/>
      </w:r>
      <w:r w:rsidR="00C00733">
        <w:rPr>
          <w:rFonts w:hint="eastAsia"/>
        </w:rPr>
        <w:lastRenderedPageBreak/>
        <w:t>５．</w:t>
      </w:r>
      <w:r>
        <w:rPr>
          <w:rFonts w:hint="eastAsia"/>
        </w:rPr>
        <w:t>製品・加工技術上の特色、売物技術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7"/>
        <w:gridCol w:w="2888"/>
        <w:gridCol w:w="2967"/>
      </w:tblGrid>
      <w:tr w:rsidR="00691C81" w14:paraId="2D84AA08" w14:textId="77777777">
        <w:tc>
          <w:tcPr>
            <w:tcW w:w="3240" w:type="dxa"/>
            <w:shd w:val="clear" w:color="auto" w:fill="FFFF00"/>
          </w:tcPr>
          <w:p w14:paraId="17A9928F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技術の区分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内容</w:t>
            </w:r>
            <w:r>
              <w:rPr>
                <w:rFonts w:hint="eastAsia"/>
              </w:rPr>
              <w:t>)</w:t>
            </w:r>
          </w:p>
        </w:tc>
        <w:tc>
          <w:tcPr>
            <w:tcW w:w="3024" w:type="dxa"/>
            <w:shd w:val="clear" w:color="auto" w:fill="FFFF00"/>
          </w:tcPr>
          <w:p w14:paraId="5F683EE8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主な加工材料</w:t>
            </w:r>
          </w:p>
        </w:tc>
        <w:tc>
          <w:tcPr>
            <w:tcW w:w="3096" w:type="dxa"/>
            <w:shd w:val="clear" w:color="auto" w:fill="FFFF00"/>
          </w:tcPr>
          <w:p w14:paraId="3D4224A5" w14:textId="77777777" w:rsidR="00691C81" w:rsidRDefault="00691C8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精度・特徴等</w:t>
            </w:r>
          </w:p>
        </w:tc>
      </w:tr>
      <w:tr w:rsidR="00691C81" w14:paraId="0CFBFE0D" w14:textId="77777777" w:rsidTr="00C00733">
        <w:trPr>
          <w:trHeight w:hRule="exact" w:val="680"/>
        </w:trPr>
        <w:tc>
          <w:tcPr>
            <w:tcW w:w="3240" w:type="dxa"/>
            <w:vAlign w:val="center"/>
          </w:tcPr>
          <w:p w14:paraId="557BB173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3024" w:type="dxa"/>
            <w:vAlign w:val="center"/>
          </w:tcPr>
          <w:p w14:paraId="055359A1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3096" w:type="dxa"/>
            <w:vAlign w:val="center"/>
          </w:tcPr>
          <w:p w14:paraId="69A22896" w14:textId="77777777" w:rsidR="00691C81" w:rsidRDefault="00691C81" w:rsidP="00C00733">
            <w:pPr>
              <w:rPr>
                <w:rFonts w:hint="eastAsia"/>
              </w:rPr>
            </w:pPr>
          </w:p>
        </w:tc>
      </w:tr>
      <w:tr w:rsidR="00691C81" w14:paraId="6373F723" w14:textId="77777777" w:rsidTr="00C00733">
        <w:trPr>
          <w:trHeight w:hRule="exact" w:val="680"/>
        </w:trPr>
        <w:tc>
          <w:tcPr>
            <w:tcW w:w="3240" w:type="dxa"/>
            <w:vAlign w:val="center"/>
          </w:tcPr>
          <w:p w14:paraId="3A4E005B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3024" w:type="dxa"/>
            <w:vAlign w:val="center"/>
          </w:tcPr>
          <w:p w14:paraId="5D706F69" w14:textId="77777777" w:rsidR="00691C81" w:rsidRDefault="00691C81" w:rsidP="00C00733">
            <w:pPr>
              <w:rPr>
                <w:rFonts w:hint="eastAsia"/>
              </w:rPr>
            </w:pPr>
          </w:p>
        </w:tc>
        <w:tc>
          <w:tcPr>
            <w:tcW w:w="3096" w:type="dxa"/>
            <w:vAlign w:val="center"/>
          </w:tcPr>
          <w:p w14:paraId="3D6EEC81" w14:textId="77777777" w:rsidR="00691C81" w:rsidRDefault="00691C81" w:rsidP="00C00733">
            <w:pPr>
              <w:rPr>
                <w:rFonts w:hint="eastAsia"/>
              </w:rPr>
            </w:pPr>
          </w:p>
        </w:tc>
      </w:tr>
    </w:tbl>
    <w:p w14:paraId="72DCF797" w14:textId="77777777" w:rsidR="00691C81" w:rsidRDefault="00C00733" w:rsidP="00C00733">
      <w:pPr>
        <w:spacing w:beforeLines="100" w:before="360"/>
        <w:rPr>
          <w:rFonts w:hint="eastAsia"/>
        </w:rPr>
      </w:pPr>
      <w:r>
        <w:rPr>
          <w:rFonts w:hint="eastAsia"/>
        </w:rPr>
        <w:t>６．</w:t>
      </w:r>
      <w:r w:rsidR="00691C81">
        <w:rPr>
          <w:rFonts w:hint="eastAsia"/>
        </w:rPr>
        <w:t>海外進出</w:t>
      </w:r>
      <w:r w:rsidR="0039389E">
        <w:rPr>
          <w:rFonts w:hint="eastAsia"/>
        </w:rPr>
        <w:t>・</w:t>
      </w:r>
      <w:r w:rsidR="00691C81">
        <w:rPr>
          <w:rFonts w:hint="eastAsia"/>
        </w:rPr>
        <w:t>取引状況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691C81" w14:paraId="5CA572D9" w14:textId="77777777">
        <w:trPr>
          <w:trHeight w:val="1191"/>
        </w:trPr>
        <w:tc>
          <w:tcPr>
            <w:tcW w:w="9360" w:type="dxa"/>
          </w:tcPr>
          <w:p w14:paraId="2213620E" w14:textId="77777777" w:rsidR="00691C81" w:rsidRDefault="00691C81">
            <w:pPr>
              <w:rPr>
                <w:rFonts w:hint="eastAsia"/>
              </w:rPr>
            </w:pPr>
          </w:p>
        </w:tc>
      </w:tr>
    </w:tbl>
    <w:p w14:paraId="5233DEC6" w14:textId="77777777" w:rsidR="0039389E" w:rsidRDefault="00C00733" w:rsidP="00C00733">
      <w:pPr>
        <w:spacing w:beforeLines="100" w:before="360"/>
      </w:pPr>
      <w:r>
        <w:rPr>
          <w:rFonts w:hint="eastAsia"/>
        </w:rPr>
        <w:t>７．</w:t>
      </w:r>
      <w:r w:rsidR="00691C81">
        <w:rPr>
          <w:rFonts w:hint="eastAsia"/>
        </w:rPr>
        <w:t>特許</w:t>
      </w:r>
      <w:r w:rsidR="0039389E">
        <w:rPr>
          <w:rFonts w:hint="eastAsia"/>
        </w:rPr>
        <w:t>、</w:t>
      </w:r>
      <w:r w:rsidR="00691C81">
        <w:rPr>
          <w:rFonts w:hint="eastAsia"/>
        </w:rPr>
        <w:t>技能資格及び</w:t>
      </w:r>
      <w:r w:rsidR="00691C81" w:rsidRPr="0039389E">
        <w:rPr>
          <w:rFonts w:ascii="ＭＳ 明朝" w:hAnsi="ＭＳ 明朝" w:hint="eastAsia"/>
        </w:rPr>
        <w:t>EMS</w:t>
      </w:r>
      <w:r w:rsidR="00691C81">
        <w:rPr>
          <w:rFonts w:hint="eastAsia"/>
        </w:rPr>
        <w:t>他</w:t>
      </w:r>
      <w:r w:rsidR="0039389E">
        <w:rPr>
          <w:rFonts w:hint="eastAsia"/>
        </w:rPr>
        <w:t xml:space="preserve">　</w:t>
      </w:r>
      <w:r w:rsidR="00691C81">
        <w:rPr>
          <w:rFonts w:hint="eastAsia"/>
        </w:rPr>
        <w:t>保有</w:t>
      </w:r>
      <w:r w:rsidR="0039389E">
        <w:rPr>
          <w:rFonts w:hint="eastAsia"/>
        </w:rPr>
        <w:t>・</w:t>
      </w:r>
      <w:r w:rsidR="00691C81">
        <w:rPr>
          <w:rFonts w:hint="eastAsia"/>
        </w:rPr>
        <w:t>取組み状況</w:t>
      </w:r>
    </w:p>
    <w:p w14:paraId="2AF63A02" w14:textId="77777777" w:rsidR="00691C81" w:rsidRDefault="0039389E" w:rsidP="0039389E">
      <w:pPr>
        <w:rPr>
          <w:rFonts w:hint="eastAsia"/>
        </w:rPr>
      </w:pPr>
      <w:r>
        <w:rPr>
          <w:rFonts w:hint="eastAsia"/>
        </w:rPr>
        <w:t>（</w:t>
      </w:r>
      <w:r w:rsidRPr="0039389E">
        <w:rPr>
          <w:rFonts w:ascii="ＭＳ 明朝" w:hAnsi="ＭＳ 明朝" w:hint="eastAsia"/>
        </w:rPr>
        <w:t>ISO、IATF、エコアクション21、KES等</w:t>
      </w:r>
      <w:r>
        <w:rPr>
          <w:rFonts w:hint="eastAsia"/>
        </w:rPr>
        <w:t>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691C81" w14:paraId="28AAF2C7" w14:textId="77777777">
        <w:trPr>
          <w:trHeight w:val="1191"/>
        </w:trPr>
        <w:tc>
          <w:tcPr>
            <w:tcW w:w="9360" w:type="dxa"/>
          </w:tcPr>
          <w:p w14:paraId="431C1DAB" w14:textId="77777777" w:rsidR="00691C81" w:rsidRDefault="00691C81">
            <w:pPr>
              <w:rPr>
                <w:rFonts w:hint="eastAsia"/>
              </w:rPr>
            </w:pPr>
          </w:p>
        </w:tc>
      </w:tr>
    </w:tbl>
    <w:p w14:paraId="413084F9" w14:textId="77777777" w:rsidR="00691C81" w:rsidRDefault="00C00733" w:rsidP="00C00733">
      <w:pPr>
        <w:spacing w:beforeLines="100" w:before="360"/>
        <w:rPr>
          <w:rFonts w:hint="eastAsia"/>
        </w:rPr>
      </w:pPr>
      <w:r>
        <w:rPr>
          <w:rFonts w:hint="eastAsia"/>
        </w:rPr>
        <w:t>８．</w:t>
      </w:r>
      <w:r w:rsidR="00691C81">
        <w:rPr>
          <w:rFonts w:hint="eastAsia"/>
        </w:rPr>
        <w:t>主要取引先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52"/>
      </w:tblGrid>
      <w:tr w:rsidR="00691C81" w14:paraId="6C32CE9B" w14:textId="77777777">
        <w:trPr>
          <w:trHeight w:val="1191"/>
        </w:trPr>
        <w:tc>
          <w:tcPr>
            <w:tcW w:w="9360" w:type="dxa"/>
          </w:tcPr>
          <w:p w14:paraId="7D6A25A3" w14:textId="77777777" w:rsidR="00691C81" w:rsidRDefault="00691C81">
            <w:pPr>
              <w:rPr>
                <w:rFonts w:hint="eastAsia"/>
              </w:rPr>
            </w:pPr>
          </w:p>
        </w:tc>
      </w:tr>
    </w:tbl>
    <w:p w14:paraId="742CFBD4" w14:textId="77777777" w:rsidR="00691C81" w:rsidRDefault="00691C81">
      <w:pPr>
        <w:rPr>
          <w:rFonts w:hint="eastAsia"/>
        </w:rPr>
      </w:pPr>
    </w:p>
    <w:sectPr w:rsidR="00691C81" w:rsidSect="00C00733">
      <w:headerReference w:type="default" r:id="rId8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646707" w14:textId="77777777" w:rsidR="00F912C6" w:rsidRDefault="00F912C6" w:rsidP="00200253">
      <w:r>
        <w:separator/>
      </w:r>
    </w:p>
  </w:endnote>
  <w:endnote w:type="continuationSeparator" w:id="0">
    <w:p w14:paraId="1C4B6158" w14:textId="77777777" w:rsidR="00F912C6" w:rsidRDefault="00F912C6" w:rsidP="0020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F03FE" w14:textId="77777777" w:rsidR="00F912C6" w:rsidRDefault="00F912C6" w:rsidP="00200253">
      <w:r>
        <w:separator/>
      </w:r>
    </w:p>
  </w:footnote>
  <w:footnote w:type="continuationSeparator" w:id="0">
    <w:p w14:paraId="6272DE48" w14:textId="77777777" w:rsidR="00F912C6" w:rsidRDefault="00F912C6" w:rsidP="00200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47E8" w14:textId="77777777" w:rsidR="0009408D" w:rsidRDefault="0009408D" w:rsidP="0009408D">
    <w:pPr>
      <w:pStyle w:val="a3"/>
      <w:tabs>
        <w:tab w:val="clear" w:pos="4252"/>
        <w:tab w:val="clear" w:pos="8504"/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0FA3"/>
    <w:multiLevelType w:val="hybridMultilevel"/>
    <w:tmpl w:val="F65A6E96"/>
    <w:lvl w:ilvl="0" w:tplc="53EE33C2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5B69E0"/>
    <w:multiLevelType w:val="hybridMultilevel"/>
    <w:tmpl w:val="CCD0ECAC"/>
    <w:lvl w:ilvl="0" w:tplc="811213D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F72B19"/>
    <w:multiLevelType w:val="hybridMultilevel"/>
    <w:tmpl w:val="182CA0C6"/>
    <w:lvl w:ilvl="0" w:tplc="269CB7A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F755C1"/>
    <w:multiLevelType w:val="hybridMultilevel"/>
    <w:tmpl w:val="D116DD66"/>
    <w:lvl w:ilvl="0" w:tplc="D61C85F0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D9A23A9"/>
    <w:multiLevelType w:val="hybridMultilevel"/>
    <w:tmpl w:val="8B8A926A"/>
    <w:lvl w:ilvl="0" w:tplc="AB12408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901746403">
    <w:abstractNumId w:val="4"/>
  </w:num>
  <w:num w:numId="2" w16cid:durableId="1439450817">
    <w:abstractNumId w:val="2"/>
  </w:num>
  <w:num w:numId="3" w16cid:durableId="813913789">
    <w:abstractNumId w:val="1"/>
  </w:num>
  <w:num w:numId="4" w16cid:durableId="1487480389">
    <w:abstractNumId w:val="0"/>
  </w:num>
  <w:num w:numId="5" w16cid:durableId="1695502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253"/>
    <w:rsid w:val="00024B8B"/>
    <w:rsid w:val="00081D9A"/>
    <w:rsid w:val="0009408D"/>
    <w:rsid w:val="00200253"/>
    <w:rsid w:val="00203D27"/>
    <w:rsid w:val="002A5159"/>
    <w:rsid w:val="0039389E"/>
    <w:rsid w:val="005761DE"/>
    <w:rsid w:val="005970F4"/>
    <w:rsid w:val="00691C81"/>
    <w:rsid w:val="00961A82"/>
    <w:rsid w:val="00981EE8"/>
    <w:rsid w:val="009950A0"/>
    <w:rsid w:val="00A035BA"/>
    <w:rsid w:val="00A17DDF"/>
    <w:rsid w:val="00A43325"/>
    <w:rsid w:val="00B40A9A"/>
    <w:rsid w:val="00C00733"/>
    <w:rsid w:val="00D0062E"/>
    <w:rsid w:val="00EC565C"/>
    <w:rsid w:val="00F66B94"/>
    <w:rsid w:val="00F912C6"/>
    <w:rsid w:val="00FB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5ABF88"/>
  <w15:chartTrackingRefBased/>
  <w15:docId w15:val="{805648C1-525D-465C-B67D-5846A06FB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0253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20025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2002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002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9666AB-41E2-4892-B74E-627290BA4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企業名：</vt:lpstr>
      <vt:lpstr>企業名：</vt:lpstr>
    </vt:vector>
  </TitlesOfParts>
  <Company> </Company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企業名：</dc:title>
  <dc:subject/>
  <dc:creator>cnote153n</dc:creator>
  <cp:keywords/>
  <dc:description/>
  <cp:lastModifiedBy>user</cp:lastModifiedBy>
  <cp:revision>2</cp:revision>
  <cp:lastPrinted>2019-05-31T04:16:00Z</cp:lastPrinted>
  <dcterms:created xsi:type="dcterms:W3CDTF">2026-04-24T06:03:00Z</dcterms:created>
  <dcterms:modified xsi:type="dcterms:W3CDTF">2026-04-24T06:03:00Z</dcterms:modified>
</cp:coreProperties>
</file>