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A1D6" w14:textId="5B2D4F0E" w:rsidR="00EF3878" w:rsidRPr="000D4DE6" w:rsidRDefault="00FE1A54">
      <w:pPr>
        <w:pStyle w:val="1"/>
        <w:spacing w:before="4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D4DE6">
        <w:rPr>
          <w:rFonts w:asciiTheme="minorEastAsia" w:eastAsiaTheme="minorEastAsia" w:hAnsiTheme="minorEastAsia"/>
          <w:color w:val="000000" w:themeColor="text1"/>
          <w:spacing w:val="-4"/>
          <w:sz w:val="28"/>
          <w:szCs w:val="28"/>
        </w:rPr>
        <w:t>質</w:t>
      </w:r>
      <w:r w:rsidR="008A6EB1" w:rsidRPr="000D4DE6">
        <w:rPr>
          <w:rFonts w:asciiTheme="minorEastAsia" w:eastAsiaTheme="minorEastAsia" w:hAnsiTheme="minorEastAsia" w:hint="eastAsia"/>
          <w:color w:val="000000" w:themeColor="text1"/>
          <w:spacing w:val="-4"/>
          <w:sz w:val="28"/>
          <w:szCs w:val="28"/>
        </w:rPr>
        <w:t xml:space="preserve"> </w:t>
      </w:r>
      <w:r w:rsidRPr="000D4DE6">
        <w:rPr>
          <w:rFonts w:asciiTheme="minorEastAsia" w:eastAsiaTheme="minorEastAsia" w:hAnsiTheme="minorEastAsia"/>
          <w:color w:val="000000" w:themeColor="text1"/>
          <w:spacing w:val="-4"/>
          <w:sz w:val="28"/>
          <w:szCs w:val="28"/>
        </w:rPr>
        <w:t>問</w:t>
      </w:r>
      <w:r w:rsidR="008A6EB1" w:rsidRPr="000D4DE6">
        <w:rPr>
          <w:rFonts w:asciiTheme="minorEastAsia" w:eastAsiaTheme="minorEastAsia" w:hAnsiTheme="minorEastAsia" w:hint="eastAsia"/>
          <w:color w:val="000000" w:themeColor="text1"/>
          <w:spacing w:val="-4"/>
          <w:sz w:val="28"/>
          <w:szCs w:val="28"/>
        </w:rPr>
        <w:t xml:space="preserve"> </w:t>
      </w:r>
      <w:r w:rsidRPr="000D4DE6">
        <w:rPr>
          <w:rFonts w:asciiTheme="minorEastAsia" w:eastAsiaTheme="minorEastAsia" w:hAnsiTheme="minorEastAsia"/>
          <w:color w:val="000000" w:themeColor="text1"/>
          <w:spacing w:val="-4"/>
          <w:sz w:val="28"/>
          <w:szCs w:val="28"/>
        </w:rPr>
        <w:t>書</w:t>
      </w:r>
    </w:p>
    <w:p w14:paraId="6CD750AD" w14:textId="77777777" w:rsidR="00EF3878" w:rsidRPr="000D4DE6" w:rsidRDefault="00FE1A54">
      <w:pPr>
        <w:pStyle w:val="a3"/>
        <w:tabs>
          <w:tab w:val="left" w:pos="8661"/>
          <w:tab w:val="left" w:pos="9292"/>
          <w:tab w:val="left" w:pos="9929"/>
        </w:tabs>
        <w:spacing w:before="173"/>
        <w:ind w:left="696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D4DE6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t>提出日：令</w:t>
      </w:r>
      <w:r w:rsidRPr="000D4DE6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和</w:t>
      </w:r>
      <w:r w:rsidRPr="000D4DE6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D4DE6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年</w:t>
      </w:r>
      <w:r w:rsidRPr="000D4DE6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D4DE6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月</w:t>
      </w:r>
      <w:r w:rsidRPr="000D4DE6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0D4DE6">
        <w:rPr>
          <w:rFonts w:asciiTheme="minorEastAsia" w:eastAsiaTheme="minorEastAsia" w:hAnsiTheme="minorEastAsia"/>
          <w:color w:val="000000" w:themeColor="text1"/>
          <w:spacing w:val="-10"/>
          <w:sz w:val="22"/>
          <w:szCs w:val="22"/>
        </w:rPr>
        <w:t>日</w:t>
      </w:r>
    </w:p>
    <w:p w14:paraId="1B3EF70F" w14:textId="77777777" w:rsidR="00EF3878" w:rsidRPr="000D4DE6" w:rsidRDefault="00EF3878">
      <w:pPr>
        <w:pStyle w:val="a3"/>
        <w:spacing w:before="11" w:after="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329"/>
        <w:gridCol w:w="2673"/>
        <w:gridCol w:w="2674"/>
      </w:tblGrid>
      <w:tr w:rsidR="000D4DE6" w:rsidRPr="000D4DE6" w14:paraId="283F8511" w14:textId="77777777" w:rsidTr="00F837A7">
        <w:trPr>
          <w:trHeight w:val="472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2" w:space="0" w:color="000000"/>
            </w:tcBorders>
          </w:tcPr>
          <w:p w14:paraId="5998B7D0" w14:textId="77777777" w:rsidR="008A6EB1" w:rsidRPr="000D4DE6" w:rsidRDefault="008A6EB1">
            <w:pPr>
              <w:pStyle w:val="TableParagraph"/>
              <w:spacing w:before="117"/>
              <w:ind w:left="59" w:right="2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7"/>
              </w:rPr>
              <w:t>発注セクション名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2" w:space="0" w:color="000000"/>
              <w:bottom w:val="single" w:sz="6" w:space="0" w:color="000000"/>
              <w:right w:val="single" w:sz="4" w:space="0" w:color="auto"/>
            </w:tcBorders>
          </w:tcPr>
          <w:p w14:paraId="283EAE86" w14:textId="0389B855" w:rsidR="008A6EB1" w:rsidRPr="000D4DE6" w:rsidRDefault="008A6EB1" w:rsidP="008A6EB1">
            <w:pPr>
              <w:pStyle w:val="TableParagraph"/>
              <w:spacing w:before="117"/>
              <w:ind w:left="446"/>
              <w:rPr>
                <w:rFonts w:asciiTheme="minorEastAsia" w:eastAsiaTheme="minorEastAsia" w:hAnsiTheme="minorEastAsia"/>
                <w:color w:val="000000" w:themeColor="text1"/>
                <w:spacing w:val="-6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6"/>
              </w:rPr>
              <w:t>企業再生支援部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B5B98D" w14:textId="24241B1A" w:rsidR="008A6EB1" w:rsidRPr="000D4DE6" w:rsidRDefault="008A6EB1" w:rsidP="008A6EB1">
            <w:pPr>
              <w:pStyle w:val="TableParagraph"/>
              <w:spacing w:before="11" w:line="285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>公告日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0B03B4E6" w14:textId="1149CFE5" w:rsidR="008A6EB1" w:rsidRPr="000D4DE6" w:rsidRDefault="008A6EB1" w:rsidP="008A6EB1">
            <w:pPr>
              <w:pStyle w:val="TableParagraph"/>
              <w:spacing w:before="11" w:line="285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>令和8年4月27日</w:t>
            </w:r>
          </w:p>
        </w:tc>
      </w:tr>
      <w:tr w:rsidR="000D4DE6" w:rsidRPr="000D4DE6" w14:paraId="541B9BCA" w14:textId="77777777" w:rsidTr="00F837A7">
        <w:trPr>
          <w:trHeight w:val="744"/>
        </w:trPr>
        <w:tc>
          <w:tcPr>
            <w:tcW w:w="18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14:paraId="27E0A8C8" w14:textId="3546544F" w:rsidR="00EF3878" w:rsidRPr="000D4DE6" w:rsidRDefault="0036546A">
            <w:pPr>
              <w:pStyle w:val="TableParagraph"/>
              <w:spacing w:before="115"/>
              <w:ind w:left="59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7"/>
              </w:rPr>
              <w:t>発　注　件　名</w:t>
            </w:r>
          </w:p>
        </w:tc>
        <w:tc>
          <w:tcPr>
            <w:tcW w:w="767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auto"/>
            </w:tcBorders>
          </w:tcPr>
          <w:p w14:paraId="7B5AD018" w14:textId="77777777" w:rsidR="008A6EB1" w:rsidRPr="000D4DE6" w:rsidRDefault="00FE1A54">
            <w:pPr>
              <w:pStyle w:val="TableParagraph"/>
              <w:spacing w:before="110" w:line="244" w:lineRule="auto"/>
              <w:ind w:left="122" w:right="31" w:firstLine="20"/>
              <w:rPr>
                <w:rFonts w:asciiTheme="minorEastAsia" w:eastAsiaTheme="minorEastAsia" w:hAnsiTheme="minorEastAsia"/>
                <w:color w:val="000000" w:themeColor="text1"/>
                <w:spacing w:val="-1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  <w:spacing w:val="8"/>
              </w:rPr>
              <w:t>普通乗用自動車 コ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</w:rPr>
              <w:t>ンパクトミニバン</w:t>
            </w:r>
            <w:r w:rsidR="008A6EB1"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</w:rPr>
              <w:t>後部両側スライドドア</w:t>
            </w:r>
            <w:r w:rsidR="008A6EB1"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</w:rPr>
              <w:t>1500cc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11"/>
              </w:rPr>
              <w:t xml:space="preserve"> </w:t>
            </w:r>
          </w:p>
          <w:p w14:paraId="70B7BEB2" w14:textId="45370BA1" w:rsidR="00EF3878" w:rsidRPr="000D4DE6" w:rsidRDefault="00FE1A54">
            <w:pPr>
              <w:pStyle w:val="TableParagraph"/>
              <w:spacing w:before="110" w:line="244" w:lineRule="auto"/>
              <w:ind w:left="122" w:right="31" w:firstLine="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</w:rPr>
              <w:t>ハ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  <w:spacing w:val="22"/>
              </w:rPr>
              <w:t>イ</w:t>
            </w:r>
            <w:r w:rsidR="00F837A7" w:rsidRPr="000D4DE6">
              <w:rPr>
                <w:rFonts w:asciiTheme="minorEastAsia" w:eastAsiaTheme="minorEastAsia" w:hAnsiTheme="minorEastAsia" w:hint="eastAsia"/>
                <w:color w:val="000000" w:themeColor="text1"/>
                <w:spacing w:val="22"/>
              </w:rPr>
              <w:t>ブ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  <w:spacing w:val="22"/>
              </w:rPr>
              <w:t>リッ</w:t>
            </w:r>
            <w:r w:rsidR="008A6EB1" w:rsidRPr="000D4DE6">
              <w:rPr>
                <w:rFonts w:asciiTheme="minorEastAsia" w:eastAsiaTheme="minorEastAsia" w:hAnsiTheme="minorEastAsia" w:hint="eastAsia"/>
                <w:color w:val="000000" w:themeColor="text1"/>
                <w:spacing w:val="22"/>
              </w:rPr>
              <w:t>ド</w:t>
            </w:r>
            <w:r w:rsidR="00F837A7" w:rsidRPr="000D4DE6">
              <w:rPr>
                <w:rFonts w:asciiTheme="minorEastAsia" w:eastAsiaTheme="minorEastAsia" w:hAnsiTheme="minorEastAsia" w:hint="eastAsia"/>
                <w:color w:val="000000" w:themeColor="text1"/>
                <w:spacing w:val="22"/>
              </w:rPr>
              <w:t xml:space="preserve">　</w:t>
            </w:r>
            <w:r w:rsidR="008A6EB1"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</w:rPr>
              <w:t>WD</w:t>
            </w:r>
            <w:r w:rsidR="008A6EB1"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F837A7" w:rsidRPr="000D4DE6">
              <w:rPr>
                <w:rFonts w:asciiTheme="minorEastAsia" w:eastAsiaTheme="minorEastAsia" w:hAnsiTheme="minorEastAsia"/>
                <w:color w:val="000000" w:themeColor="text1"/>
              </w:rPr>
              <w:t>1台</w:t>
            </w:r>
            <w:r w:rsidR="00F837A7"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</w:rPr>
              <w:t>リース契約</w:t>
            </w:r>
          </w:p>
        </w:tc>
      </w:tr>
      <w:tr w:rsidR="000D4DE6" w:rsidRPr="000D4DE6" w14:paraId="69E5155F" w14:textId="77777777" w:rsidTr="00F837A7">
        <w:trPr>
          <w:trHeight w:val="470"/>
        </w:trPr>
        <w:tc>
          <w:tcPr>
            <w:tcW w:w="18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2" w:space="0" w:color="000000"/>
            </w:tcBorders>
          </w:tcPr>
          <w:p w14:paraId="4234683A" w14:textId="77777777" w:rsidR="00EF3878" w:rsidRPr="000D4DE6" w:rsidRDefault="00FE1A54">
            <w:pPr>
              <w:pStyle w:val="TableParagraph"/>
              <w:spacing w:before="115"/>
              <w:ind w:left="59" w:right="2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6"/>
              </w:rPr>
              <w:t>履行箇所名</w:t>
            </w:r>
          </w:p>
        </w:tc>
        <w:tc>
          <w:tcPr>
            <w:tcW w:w="7676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auto"/>
            </w:tcBorders>
          </w:tcPr>
          <w:p w14:paraId="6F8F5CB9" w14:textId="77777777" w:rsidR="00EF3878" w:rsidRPr="000D4DE6" w:rsidRDefault="00FE1A54">
            <w:pPr>
              <w:pStyle w:val="TableParagraph"/>
              <w:spacing w:before="115"/>
              <w:ind w:left="12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1"/>
              </w:rPr>
              <w:t>公益財団法人長野県産業振興機構</w:t>
            </w:r>
          </w:p>
        </w:tc>
      </w:tr>
      <w:tr w:rsidR="000D4DE6" w:rsidRPr="000D4DE6" w14:paraId="207A0B65" w14:textId="77777777" w:rsidTr="00F837A7">
        <w:trPr>
          <w:trHeight w:val="450"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1471DA92" w14:textId="77777777" w:rsidR="008A6EB1" w:rsidRPr="000D4DE6" w:rsidRDefault="008A6EB1">
            <w:pPr>
              <w:pStyle w:val="TableParagraph"/>
              <w:spacing w:before="115"/>
              <w:ind w:left="31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5"/>
              </w:rPr>
              <w:t>質問書提出者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8ED5FBB" w14:textId="30DA548F" w:rsidR="008A6EB1" w:rsidRPr="000D4DE6" w:rsidRDefault="008A6EB1" w:rsidP="0036546A">
            <w:pPr>
              <w:pStyle w:val="TableParagraph"/>
              <w:spacing w:before="119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>所</w:t>
            </w:r>
            <w:r w:rsidR="0036546A" w:rsidRPr="000D4DE6"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 xml:space="preserve">　</w:t>
            </w: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 xml:space="preserve">　在</w:t>
            </w:r>
            <w:r w:rsidR="0036546A" w:rsidRPr="000D4DE6"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 xml:space="preserve">　</w:t>
            </w: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 xml:space="preserve">　地</w:t>
            </w:r>
          </w:p>
        </w:tc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14:paraId="457E7C79" w14:textId="77777777" w:rsidR="008A6EB1" w:rsidRPr="000D4DE6" w:rsidRDefault="008A6EB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D4DE6" w:rsidRPr="000D4DE6" w14:paraId="7AC021F4" w14:textId="77777777" w:rsidTr="00F837A7">
        <w:trPr>
          <w:trHeight w:val="445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18" w:space="0" w:color="000000"/>
              <w:right w:val="single" w:sz="6" w:space="0" w:color="000000"/>
            </w:tcBorders>
          </w:tcPr>
          <w:p w14:paraId="0513E894" w14:textId="77777777" w:rsidR="00EF3878" w:rsidRPr="000D4DE6" w:rsidRDefault="00EF38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22CC" w14:textId="2D509F99" w:rsidR="00EF3878" w:rsidRPr="000D4DE6" w:rsidRDefault="008A6EB1">
            <w:pPr>
              <w:pStyle w:val="TableParagraph"/>
              <w:spacing w:before="100"/>
              <w:ind w:left="24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>照 合 又 は 名 称</w:t>
            </w:r>
          </w:p>
        </w:tc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14:paraId="6A19CC51" w14:textId="77777777" w:rsidR="00EF3878" w:rsidRPr="000D4DE6" w:rsidRDefault="00EF3878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D4DE6" w:rsidRPr="000D4DE6" w14:paraId="4D651CE0" w14:textId="77777777" w:rsidTr="00F837A7">
        <w:trPr>
          <w:trHeight w:val="440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18" w:space="0" w:color="000000"/>
              <w:right w:val="single" w:sz="6" w:space="0" w:color="000000"/>
            </w:tcBorders>
          </w:tcPr>
          <w:p w14:paraId="37E38860" w14:textId="77777777" w:rsidR="008A6EB1" w:rsidRPr="000D4DE6" w:rsidRDefault="008A6EB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3A82" w14:textId="1F1EAA19" w:rsidR="008A6EB1" w:rsidRPr="000D4DE6" w:rsidRDefault="0036546A" w:rsidP="0036546A">
            <w:pPr>
              <w:pStyle w:val="TableParagraph"/>
              <w:spacing w:before="105"/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>電　　　　　　話</w:t>
            </w:r>
          </w:p>
        </w:tc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14:paraId="6019808A" w14:textId="77777777" w:rsidR="008A6EB1" w:rsidRPr="000D4DE6" w:rsidRDefault="008A6EB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D4DE6" w:rsidRPr="000D4DE6" w14:paraId="02EFB7F0" w14:textId="77777777" w:rsidTr="00F837A7">
        <w:trPr>
          <w:trHeight w:val="445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14:paraId="3B11A90C" w14:textId="77777777" w:rsidR="00EF3878" w:rsidRPr="000D4DE6" w:rsidRDefault="00EF38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2F8F0BE0" w14:textId="04C0A744" w:rsidR="00EF3878" w:rsidRPr="000D4DE6" w:rsidRDefault="0036546A">
            <w:pPr>
              <w:pStyle w:val="TableParagraph"/>
              <w:spacing w:before="90"/>
              <w:ind w:left="2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 w:hint="eastAsia"/>
                <w:color w:val="000000" w:themeColor="text1"/>
              </w:rPr>
              <w:t>担当者　所属・氏名</w:t>
            </w:r>
          </w:p>
        </w:tc>
        <w:tc>
          <w:tcPr>
            <w:tcW w:w="5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</w:tcPr>
          <w:p w14:paraId="1DC7540A" w14:textId="77777777" w:rsidR="00EF3878" w:rsidRPr="000D4DE6" w:rsidRDefault="00EF3878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D4DE6" w:rsidRPr="000D4DE6" w14:paraId="0C453862" w14:textId="77777777" w:rsidTr="00F837A7">
        <w:trPr>
          <w:trHeight w:val="433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41701D6C" w14:textId="7D1B95E0" w:rsidR="00EF3878" w:rsidRPr="000D4DE6" w:rsidRDefault="0036546A">
            <w:pPr>
              <w:pStyle w:val="TableParagraph"/>
              <w:spacing w:before="104"/>
              <w:ind w:left="4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5"/>
              </w:rPr>
              <w:t>質</w:t>
            </w: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5"/>
              </w:rPr>
              <w:t xml:space="preserve">　</w:t>
            </w:r>
            <w:r w:rsidRPr="000D4DE6">
              <w:rPr>
                <w:rFonts w:asciiTheme="minorEastAsia" w:eastAsiaTheme="minorEastAsia" w:hAnsiTheme="minorEastAsia"/>
                <w:color w:val="000000" w:themeColor="text1"/>
                <w:spacing w:val="-5"/>
              </w:rPr>
              <w:t>問</w:t>
            </w:r>
            <w:r w:rsidRPr="000D4DE6">
              <w:rPr>
                <w:rFonts w:asciiTheme="minorEastAsia" w:eastAsiaTheme="minorEastAsia" w:hAnsiTheme="minorEastAsia" w:hint="eastAsia"/>
                <w:color w:val="000000" w:themeColor="text1"/>
                <w:spacing w:val="-5"/>
              </w:rPr>
              <w:t xml:space="preserve">　内　容</w:t>
            </w:r>
          </w:p>
        </w:tc>
        <w:tc>
          <w:tcPr>
            <w:tcW w:w="7676" w:type="dxa"/>
            <w:gridSpan w:val="3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</w:tcPr>
          <w:p w14:paraId="05258AA9" w14:textId="77777777" w:rsidR="00EF3878" w:rsidRPr="000D4DE6" w:rsidRDefault="00EF3878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690C9E9" w14:textId="77777777" w:rsidR="00FE1A54" w:rsidRPr="000D4DE6" w:rsidRDefault="00FE1A54">
      <w:pPr>
        <w:rPr>
          <w:rFonts w:asciiTheme="minorEastAsia" w:eastAsiaTheme="minorEastAsia" w:hAnsiTheme="minorEastAsia"/>
          <w:color w:val="000000" w:themeColor="text1"/>
        </w:rPr>
      </w:pPr>
    </w:p>
    <w:sectPr w:rsidR="00FE1A54" w:rsidRPr="000D4DE6">
      <w:pgSz w:w="11910" w:h="16830"/>
      <w:pgMar w:top="1620" w:right="7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667E" w14:textId="77777777" w:rsidR="00741EFD" w:rsidRDefault="00741EFD" w:rsidP="00834F04">
      <w:r>
        <w:separator/>
      </w:r>
    </w:p>
  </w:endnote>
  <w:endnote w:type="continuationSeparator" w:id="0">
    <w:p w14:paraId="7CCAE279" w14:textId="77777777" w:rsidR="00741EFD" w:rsidRDefault="00741EFD" w:rsidP="0083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7353" w14:textId="77777777" w:rsidR="00741EFD" w:rsidRDefault="00741EFD" w:rsidP="00834F04">
      <w:r>
        <w:separator/>
      </w:r>
    </w:p>
  </w:footnote>
  <w:footnote w:type="continuationSeparator" w:id="0">
    <w:p w14:paraId="5C703FCC" w14:textId="77777777" w:rsidR="00741EFD" w:rsidRDefault="00741EFD" w:rsidP="0083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7F7"/>
    <w:multiLevelType w:val="hybridMultilevel"/>
    <w:tmpl w:val="25FECFF4"/>
    <w:lvl w:ilvl="0" w:tplc="586A4A4A">
      <w:start w:val="1"/>
      <w:numFmt w:val="decimal"/>
      <w:lvlText w:val="%1"/>
      <w:lvlJc w:val="left"/>
      <w:pPr>
        <w:ind w:left="985" w:hanging="389"/>
      </w:pPr>
      <w:rPr>
        <w:rFonts w:hint="default"/>
        <w:spacing w:val="0"/>
        <w:w w:val="105"/>
        <w:lang w:val="en-US" w:eastAsia="ja-JP" w:bidi="ar-SA"/>
      </w:rPr>
    </w:lvl>
    <w:lvl w:ilvl="1" w:tplc="5B680828">
      <w:numFmt w:val="bullet"/>
      <w:lvlText w:val="•"/>
      <w:lvlJc w:val="left"/>
      <w:pPr>
        <w:ind w:left="1932" w:hanging="389"/>
      </w:pPr>
      <w:rPr>
        <w:rFonts w:hint="default"/>
        <w:lang w:val="en-US" w:eastAsia="ja-JP" w:bidi="ar-SA"/>
      </w:rPr>
    </w:lvl>
    <w:lvl w:ilvl="2" w:tplc="2CBEECE8">
      <w:numFmt w:val="bullet"/>
      <w:lvlText w:val="•"/>
      <w:lvlJc w:val="left"/>
      <w:pPr>
        <w:ind w:left="2884" w:hanging="389"/>
      </w:pPr>
      <w:rPr>
        <w:rFonts w:hint="default"/>
        <w:lang w:val="en-US" w:eastAsia="ja-JP" w:bidi="ar-SA"/>
      </w:rPr>
    </w:lvl>
    <w:lvl w:ilvl="3" w:tplc="29E4768E">
      <w:numFmt w:val="bullet"/>
      <w:lvlText w:val="•"/>
      <w:lvlJc w:val="left"/>
      <w:pPr>
        <w:ind w:left="3837" w:hanging="389"/>
      </w:pPr>
      <w:rPr>
        <w:rFonts w:hint="default"/>
        <w:lang w:val="en-US" w:eastAsia="ja-JP" w:bidi="ar-SA"/>
      </w:rPr>
    </w:lvl>
    <w:lvl w:ilvl="4" w:tplc="995A7830">
      <w:numFmt w:val="bullet"/>
      <w:lvlText w:val="•"/>
      <w:lvlJc w:val="left"/>
      <w:pPr>
        <w:ind w:left="4789" w:hanging="389"/>
      </w:pPr>
      <w:rPr>
        <w:rFonts w:hint="default"/>
        <w:lang w:val="en-US" w:eastAsia="ja-JP" w:bidi="ar-SA"/>
      </w:rPr>
    </w:lvl>
    <w:lvl w:ilvl="5" w:tplc="4224E5B2">
      <w:numFmt w:val="bullet"/>
      <w:lvlText w:val="•"/>
      <w:lvlJc w:val="left"/>
      <w:pPr>
        <w:ind w:left="5742" w:hanging="389"/>
      </w:pPr>
      <w:rPr>
        <w:rFonts w:hint="default"/>
        <w:lang w:val="en-US" w:eastAsia="ja-JP" w:bidi="ar-SA"/>
      </w:rPr>
    </w:lvl>
    <w:lvl w:ilvl="6" w:tplc="65946E36">
      <w:numFmt w:val="bullet"/>
      <w:lvlText w:val="•"/>
      <w:lvlJc w:val="left"/>
      <w:pPr>
        <w:ind w:left="6694" w:hanging="389"/>
      </w:pPr>
      <w:rPr>
        <w:rFonts w:hint="default"/>
        <w:lang w:val="en-US" w:eastAsia="ja-JP" w:bidi="ar-SA"/>
      </w:rPr>
    </w:lvl>
    <w:lvl w:ilvl="7" w:tplc="98882D4A">
      <w:numFmt w:val="bullet"/>
      <w:lvlText w:val="•"/>
      <w:lvlJc w:val="left"/>
      <w:pPr>
        <w:ind w:left="7646" w:hanging="389"/>
      </w:pPr>
      <w:rPr>
        <w:rFonts w:hint="default"/>
        <w:lang w:val="en-US" w:eastAsia="ja-JP" w:bidi="ar-SA"/>
      </w:rPr>
    </w:lvl>
    <w:lvl w:ilvl="8" w:tplc="DD72F5BC">
      <w:numFmt w:val="bullet"/>
      <w:lvlText w:val="•"/>
      <w:lvlJc w:val="left"/>
      <w:pPr>
        <w:ind w:left="8599" w:hanging="389"/>
      </w:pPr>
      <w:rPr>
        <w:rFonts w:hint="default"/>
        <w:lang w:val="en-US" w:eastAsia="ja-JP" w:bidi="ar-SA"/>
      </w:rPr>
    </w:lvl>
  </w:abstractNum>
  <w:abstractNum w:abstractNumId="1" w15:restartNumberingAfterBreak="0">
    <w:nsid w:val="57BF07F9"/>
    <w:multiLevelType w:val="hybridMultilevel"/>
    <w:tmpl w:val="1DF22472"/>
    <w:lvl w:ilvl="0" w:tplc="6F069DB0">
      <w:start w:val="1"/>
      <w:numFmt w:val="decimal"/>
      <w:lvlText w:val="%1"/>
      <w:lvlJc w:val="left"/>
      <w:pPr>
        <w:ind w:left="1110" w:hanging="383"/>
      </w:pPr>
      <w:rPr>
        <w:rFonts w:hint="default"/>
        <w:spacing w:val="0"/>
        <w:w w:val="105"/>
        <w:lang w:val="en-US" w:eastAsia="ja-JP" w:bidi="ar-SA"/>
      </w:rPr>
    </w:lvl>
    <w:lvl w:ilvl="1" w:tplc="0FAC85FA">
      <w:start w:val="1"/>
      <w:numFmt w:val="decimal"/>
      <w:lvlText w:val="(%2)"/>
      <w:lvlJc w:val="left"/>
      <w:pPr>
        <w:ind w:left="1201" w:hanging="293"/>
      </w:pPr>
      <w:rPr>
        <w:rFonts w:hint="default"/>
        <w:spacing w:val="0"/>
        <w:w w:val="105"/>
        <w:lang w:val="en-US" w:eastAsia="ja-JP" w:bidi="ar-SA"/>
      </w:rPr>
    </w:lvl>
    <w:lvl w:ilvl="2" w:tplc="58CC1F6A">
      <w:numFmt w:val="bullet"/>
      <w:lvlText w:val="•"/>
      <w:lvlJc w:val="left"/>
      <w:pPr>
        <w:ind w:left="1946" w:hanging="293"/>
      </w:pPr>
      <w:rPr>
        <w:rFonts w:hint="default"/>
        <w:lang w:val="en-US" w:eastAsia="ja-JP" w:bidi="ar-SA"/>
      </w:rPr>
    </w:lvl>
    <w:lvl w:ilvl="3" w:tplc="6A78D444">
      <w:numFmt w:val="bullet"/>
      <w:lvlText w:val="•"/>
      <w:lvlJc w:val="left"/>
      <w:pPr>
        <w:ind w:left="2692" w:hanging="293"/>
      </w:pPr>
      <w:rPr>
        <w:rFonts w:hint="default"/>
        <w:lang w:val="en-US" w:eastAsia="ja-JP" w:bidi="ar-SA"/>
      </w:rPr>
    </w:lvl>
    <w:lvl w:ilvl="4" w:tplc="CD888AAA">
      <w:numFmt w:val="bullet"/>
      <w:lvlText w:val="•"/>
      <w:lvlJc w:val="left"/>
      <w:pPr>
        <w:ind w:left="3439" w:hanging="293"/>
      </w:pPr>
      <w:rPr>
        <w:rFonts w:hint="default"/>
        <w:lang w:val="en-US" w:eastAsia="ja-JP" w:bidi="ar-SA"/>
      </w:rPr>
    </w:lvl>
    <w:lvl w:ilvl="5" w:tplc="42041A44">
      <w:numFmt w:val="bullet"/>
      <w:lvlText w:val="•"/>
      <w:lvlJc w:val="left"/>
      <w:pPr>
        <w:ind w:left="4185" w:hanging="293"/>
      </w:pPr>
      <w:rPr>
        <w:rFonts w:hint="default"/>
        <w:lang w:val="en-US" w:eastAsia="ja-JP" w:bidi="ar-SA"/>
      </w:rPr>
    </w:lvl>
    <w:lvl w:ilvl="6" w:tplc="E4F40A82">
      <w:numFmt w:val="bullet"/>
      <w:lvlText w:val="•"/>
      <w:lvlJc w:val="left"/>
      <w:pPr>
        <w:ind w:left="4931" w:hanging="293"/>
      </w:pPr>
      <w:rPr>
        <w:rFonts w:hint="default"/>
        <w:lang w:val="en-US" w:eastAsia="ja-JP" w:bidi="ar-SA"/>
      </w:rPr>
    </w:lvl>
    <w:lvl w:ilvl="7" w:tplc="872C4ADE">
      <w:numFmt w:val="bullet"/>
      <w:lvlText w:val="•"/>
      <w:lvlJc w:val="left"/>
      <w:pPr>
        <w:ind w:left="5678" w:hanging="293"/>
      </w:pPr>
      <w:rPr>
        <w:rFonts w:hint="default"/>
        <w:lang w:val="en-US" w:eastAsia="ja-JP" w:bidi="ar-SA"/>
      </w:rPr>
    </w:lvl>
    <w:lvl w:ilvl="8" w:tplc="7778CBE4">
      <w:numFmt w:val="bullet"/>
      <w:lvlText w:val="•"/>
      <w:lvlJc w:val="left"/>
      <w:pPr>
        <w:ind w:left="6424" w:hanging="293"/>
      </w:pPr>
      <w:rPr>
        <w:rFonts w:hint="default"/>
        <w:lang w:val="en-US" w:eastAsia="ja-JP" w:bidi="ar-SA"/>
      </w:rPr>
    </w:lvl>
  </w:abstractNum>
  <w:abstractNum w:abstractNumId="2" w15:restartNumberingAfterBreak="0">
    <w:nsid w:val="5D320B95"/>
    <w:multiLevelType w:val="hybridMultilevel"/>
    <w:tmpl w:val="C07873EA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5F481D62"/>
    <w:multiLevelType w:val="hybridMultilevel"/>
    <w:tmpl w:val="C07873EA"/>
    <w:lvl w:ilvl="0" w:tplc="54B28ADA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E916E81"/>
    <w:multiLevelType w:val="hybridMultilevel"/>
    <w:tmpl w:val="12E63F96"/>
    <w:lvl w:ilvl="0" w:tplc="BE32F546">
      <w:start w:val="1"/>
      <w:numFmt w:val="decimal"/>
      <w:lvlText w:val="%1"/>
      <w:lvlJc w:val="left"/>
      <w:pPr>
        <w:ind w:left="955" w:hanging="372"/>
      </w:pPr>
      <w:rPr>
        <w:rFonts w:hint="default"/>
        <w:spacing w:val="0"/>
        <w:w w:val="100"/>
        <w:lang w:val="en-US" w:eastAsia="ja-JP" w:bidi="ar-SA"/>
      </w:rPr>
    </w:lvl>
    <w:lvl w:ilvl="1" w:tplc="05B2BB00">
      <w:start w:val="1"/>
      <w:numFmt w:val="decimal"/>
      <w:lvlText w:val="(%2)"/>
      <w:lvlJc w:val="left"/>
      <w:pPr>
        <w:ind w:left="1383" w:hanging="610"/>
      </w:pPr>
      <w:rPr>
        <w:rFonts w:hint="default"/>
        <w:spacing w:val="0"/>
        <w:w w:val="239"/>
        <w:lang w:val="en-US" w:eastAsia="ja-JP" w:bidi="ar-SA"/>
      </w:rPr>
    </w:lvl>
    <w:lvl w:ilvl="2" w:tplc="9514BBCC">
      <w:numFmt w:val="bullet"/>
      <w:lvlText w:val="•"/>
      <w:lvlJc w:val="left"/>
      <w:pPr>
        <w:ind w:left="2393" w:hanging="610"/>
      </w:pPr>
      <w:rPr>
        <w:rFonts w:hint="default"/>
        <w:lang w:val="en-US" w:eastAsia="ja-JP" w:bidi="ar-SA"/>
      </w:rPr>
    </w:lvl>
    <w:lvl w:ilvl="3" w:tplc="F8CE997E">
      <w:numFmt w:val="bullet"/>
      <w:lvlText w:val="•"/>
      <w:lvlJc w:val="left"/>
      <w:pPr>
        <w:ind w:left="3407" w:hanging="610"/>
      </w:pPr>
      <w:rPr>
        <w:rFonts w:hint="default"/>
        <w:lang w:val="en-US" w:eastAsia="ja-JP" w:bidi="ar-SA"/>
      </w:rPr>
    </w:lvl>
    <w:lvl w:ilvl="4" w:tplc="E3A83DF2">
      <w:numFmt w:val="bullet"/>
      <w:lvlText w:val="•"/>
      <w:lvlJc w:val="left"/>
      <w:pPr>
        <w:ind w:left="4421" w:hanging="610"/>
      </w:pPr>
      <w:rPr>
        <w:rFonts w:hint="default"/>
        <w:lang w:val="en-US" w:eastAsia="ja-JP" w:bidi="ar-SA"/>
      </w:rPr>
    </w:lvl>
    <w:lvl w:ilvl="5" w:tplc="FE2C7D4E">
      <w:numFmt w:val="bullet"/>
      <w:lvlText w:val="•"/>
      <w:lvlJc w:val="left"/>
      <w:pPr>
        <w:ind w:left="5435" w:hanging="610"/>
      </w:pPr>
      <w:rPr>
        <w:rFonts w:hint="default"/>
        <w:lang w:val="en-US" w:eastAsia="ja-JP" w:bidi="ar-SA"/>
      </w:rPr>
    </w:lvl>
    <w:lvl w:ilvl="6" w:tplc="B5A882CC">
      <w:numFmt w:val="bullet"/>
      <w:lvlText w:val="•"/>
      <w:lvlJc w:val="left"/>
      <w:pPr>
        <w:ind w:left="6448" w:hanging="610"/>
      </w:pPr>
      <w:rPr>
        <w:rFonts w:hint="default"/>
        <w:lang w:val="en-US" w:eastAsia="ja-JP" w:bidi="ar-SA"/>
      </w:rPr>
    </w:lvl>
    <w:lvl w:ilvl="7" w:tplc="53928C92">
      <w:numFmt w:val="bullet"/>
      <w:lvlText w:val="•"/>
      <w:lvlJc w:val="left"/>
      <w:pPr>
        <w:ind w:left="7462" w:hanging="610"/>
      </w:pPr>
      <w:rPr>
        <w:rFonts w:hint="default"/>
        <w:lang w:val="en-US" w:eastAsia="ja-JP" w:bidi="ar-SA"/>
      </w:rPr>
    </w:lvl>
    <w:lvl w:ilvl="8" w:tplc="1FE4B45C">
      <w:numFmt w:val="bullet"/>
      <w:lvlText w:val="•"/>
      <w:lvlJc w:val="left"/>
      <w:pPr>
        <w:ind w:left="8476" w:hanging="610"/>
      </w:pPr>
      <w:rPr>
        <w:rFonts w:hint="default"/>
        <w:lang w:val="en-US" w:eastAsia="ja-JP" w:bidi="ar-SA"/>
      </w:rPr>
    </w:lvl>
  </w:abstractNum>
  <w:num w:numId="1" w16cid:durableId="1975913751">
    <w:abstractNumId w:val="0"/>
  </w:num>
  <w:num w:numId="2" w16cid:durableId="1667709794">
    <w:abstractNumId w:val="4"/>
  </w:num>
  <w:num w:numId="3" w16cid:durableId="627246808">
    <w:abstractNumId w:val="1"/>
  </w:num>
  <w:num w:numId="4" w16cid:durableId="1510214281">
    <w:abstractNumId w:val="3"/>
  </w:num>
  <w:num w:numId="5" w16cid:durableId="35994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78"/>
    <w:rsid w:val="0000505D"/>
    <w:rsid w:val="00044DEE"/>
    <w:rsid w:val="00072438"/>
    <w:rsid w:val="000D4DE6"/>
    <w:rsid w:val="0013504E"/>
    <w:rsid w:val="00241551"/>
    <w:rsid w:val="0026034C"/>
    <w:rsid w:val="0036546A"/>
    <w:rsid w:val="003A2185"/>
    <w:rsid w:val="003A6783"/>
    <w:rsid w:val="003E031E"/>
    <w:rsid w:val="00475469"/>
    <w:rsid w:val="00530C97"/>
    <w:rsid w:val="0053675D"/>
    <w:rsid w:val="005F1A90"/>
    <w:rsid w:val="00691889"/>
    <w:rsid w:val="006919BD"/>
    <w:rsid w:val="006F6735"/>
    <w:rsid w:val="00741EFD"/>
    <w:rsid w:val="00834F04"/>
    <w:rsid w:val="00846B84"/>
    <w:rsid w:val="0086545D"/>
    <w:rsid w:val="0088299C"/>
    <w:rsid w:val="008A6EB1"/>
    <w:rsid w:val="00A3236F"/>
    <w:rsid w:val="00B9218B"/>
    <w:rsid w:val="00BD0297"/>
    <w:rsid w:val="00BF1CF6"/>
    <w:rsid w:val="00C92AC1"/>
    <w:rsid w:val="00CF47B1"/>
    <w:rsid w:val="00DF1191"/>
    <w:rsid w:val="00E038F3"/>
    <w:rsid w:val="00E12AA2"/>
    <w:rsid w:val="00EF3878"/>
    <w:rsid w:val="00F155AD"/>
    <w:rsid w:val="00F837A7"/>
    <w:rsid w:val="00FE1A54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F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9C"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ind w:left="170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1439" w:lineRule="exact"/>
      <w:ind w:left="643"/>
    </w:pPr>
    <w:rPr>
      <w:sz w:val="131"/>
      <w:szCs w:val="131"/>
    </w:rPr>
  </w:style>
  <w:style w:type="paragraph" w:styleId="a5">
    <w:name w:val="List Paragraph"/>
    <w:basedOn w:val="a"/>
    <w:uiPriority w:val="1"/>
    <w:qFormat/>
    <w:pPr>
      <w:ind w:left="291" w:hanging="60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8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4F04"/>
    <w:rPr>
      <w:rFonts w:ascii="SimSun" w:eastAsia="SimSun" w:hAnsi="SimSun" w:cs="SimSun"/>
      <w:lang w:eastAsia="ja-JP"/>
    </w:rPr>
  </w:style>
  <w:style w:type="paragraph" w:styleId="a9">
    <w:name w:val="footer"/>
    <w:basedOn w:val="a"/>
    <w:link w:val="aa"/>
    <w:uiPriority w:val="99"/>
    <w:unhideWhenUsed/>
    <w:rsid w:val="00834F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4F04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2026-04-22T12:11:00Z</dcterms:created>
  <dcterms:modified xsi:type="dcterms:W3CDTF">2026-04-22T12:11:00Z</dcterms:modified>
</cp:coreProperties>
</file>